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088E" w:rsidRPr="00ED1B31" w:rsidRDefault="00D1088E" w:rsidP="003E0B70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МУНИЦИПАЛЬНОЕ БЮДЖЕТНОЕ ДОШКОЛЬНОЕ </w:t>
      </w:r>
    </w:p>
    <w:p w:rsidR="00D1088E" w:rsidRPr="00ED1B31" w:rsidRDefault="00D1088E" w:rsidP="003E0B70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ОБРАЗОВАТЕЛЬНОЕ УЧРЕЖДЕНИЕ </w:t>
      </w:r>
    </w:p>
    <w:p w:rsidR="00D1088E" w:rsidRPr="00ED1B31" w:rsidRDefault="00D1088E" w:rsidP="003E0B70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«ДЕТСКИЙ САД № 8»</w:t>
      </w:r>
    </w:p>
    <w:p w:rsidR="00D1088E" w:rsidRPr="00ED1B31" w:rsidRDefault="00D1088E" w:rsidP="003E0B70">
      <w:pPr>
        <w:spacing w:after="0" w:line="276" w:lineRule="auto"/>
        <w:jc w:val="center"/>
        <w:rPr>
          <w:rFonts w:ascii="Times New Roman" w:hAnsi="Times New Roman"/>
          <w:sz w:val="28"/>
          <w:szCs w:val="28"/>
        </w:rPr>
      </w:pPr>
    </w:p>
    <w:p w:rsidR="00D1088E" w:rsidRPr="00ED1B31" w:rsidRDefault="00D1088E" w:rsidP="003E0B70">
      <w:pPr>
        <w:tabs>
          <w:tab w:val="left" w:pos="4305"/>
        </w:tabs>
        <w:spacing w:after="0" w:line="276" w:lineRule="auto"/>
        <w:rPr>
          <w:rFonts w:ascii="Times New Roman" w:hAnsi="Times New Roman"/>
          <w:sz w:val="28"/>
          <w:szCs w:val="28"/>
        </w:rPr>
      </w:pPr>
    </w:p>
    <w:p w:rsidR="00D1088E" w:rsidRPr="00ED1B31" w:rsidRDefault="00D1088E" w:rsidP="003E0B70">
      <w:pPr>
        <w:spacing w:after="200" w:line="276" w:lineRule="auto"/>
        <w:jc w:val="center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ПЕРЕДОВОЙ ПЕДАГОГИЧЕСКИЙ ОПЫТ</w:t>
      </w:r>
    </w:p>
    <w:p w:rsidR="00ED1B31" w:rsidRPr="00ED1B31" w:rsidRDefault="00D1088E" w:rsidP="003E0B70">
      <w:pPr>
        <w:spacing w:after="200" w:line="276" w:lineRule="auto"/>
        <w:jc w:val="center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на тему:</w:t>
      </w:r>
      <w:r w:rsidR="00295FA6" w:rsidRPr="00ED1B31">
        <w:rPr>
          <w:rFonts w:ascii="Times New Roman" w:hAnsi="Times New Roman"/>
          <w:sz w:val="28"/>
          <w:szCs w:val="28"/>
        </w:rPr>
        <w:t xml:space="preserve"> </w:t>
      </w:r>
    </w:p>
    <w:p w:rsidR="00ED1B31" w:rsidRPr="00ED1B31" w:rsidRDefault="00D119A6" w:rsidP="003E0B70">
      <w:pPr>
        <w:spacing w:after="200" w:line="276" w:lineRule="auto"/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bCs/>
          <w:sz w:val="32"/>
          <w:szCs w:val="32"/>
        </w:rPr>
        <w:t>«Методическая р</w:t>
      </w:r>
      <w:r w:rsidR="00D1088E" w:rsidRPr="00ED1B31">
        <w:rPr>
          <w:rFonts w:ascii="Times New Roman" w:hAnsi="Times New Roman"/>
          <w:b/>
          <w:bCs/>
          <w:sz w:val="32"/>
          <w:szCs w:val="32"/>
        </w:rPr>
        <w:t xml:space="preserve">азработка по </w:t>
      </w:r>
      <w:r w:rsidR="00D1088E" w:rsidRPr="00ED1B31">
        <w:rPr>
          <w:rFonts w:ascii="Times New Roman" w:hAnsi="Times New Roman"/>
          <w:b/>
          <w:sz w:val="32"/>
          <w:szCs w:val="32"/>
        </w:rPr>
        <w:t>внедрению и дальнейшей реализации Всероссийского физкультурно-спортивного комплекса ГТО в ДОУ</w:t>
      </w:r>
      <w:r>
        <w:rPr>
          <w:rFonts w:ascii="Times New Roman" w:hAnsi="Times New Roman"/>
          <w:b/>
          <w:sz w:val="32"/>
          <w:szCs w:val="32"/>
        </w:rPr>
        <w:t>»</w:t>
      </w:r>
      <w:r w:rsidR="00D1088E" w:rsidRPr="00ED1B31">
        <w:rPr>
          <w:rFonts w:ascii="Times New Roman" w:hAnsi="Times New Roman"/>
          <w:b/>
          <w:sz w:val="32"/>
          <w:szCs w:val="32"/>
        </w:rPr>
        <w:t xml:space="preserve"> </w:t>
      </w:r>
    </w:p>
    <w:p w:rsidR="00D1088E" w:rsidRPr="00ED1B31" w:rsidRDefault="00D1088E" w:rsidP="003E0B70">
      <w:pPr>
        <w:spacing w:after="200" w:line="276" w:lineRule="auto"/>
        <w:jc w:val="center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b/>
          <w:sz w:val="32"/>
          <w:szCs w:val="32"/>
        </w:rPr>
        <w:t xml:space="preserve">«Готов к труду и </w:t>
      </w:r>
      <w:r w:rsidR="00D119A6">
        <w:rPr>
          <w:rFonts w:ascii="Times New Roman" w:hAnsi="Times New Roman"/>
          <w:b/>
          <w:sz w:val="32"/>
          <w:szCs w:val="32"/>
        </w:rPr>
        <w:t>обороне»</w:t>
      </w:r>
      <w:bookmarkStart w:id="0" w:name="_GoBack"/>
      <w:bookmarkEnd w:id="0"/>
    </w:p>
    <w:p w:rsidR="00D1088E" w:rsidRPr="00ED1B31" w:rsidRDefault="00D1088E" w:rsidP="003E0B70">
      <w:pPr>
        <w:spacing w:line="276" w:lineRule="auto"/>
        <w:jc w:val="center"/>
        <w:rPr>
          <w:rFonts w:ascii="Times New Roman" w:hAnsi="Times New Roman"/>
          <w:b/>
          <w:i/>
          <w:color w:val="000000" w:themeColor="text1"/>
          <w:sz w:val="40"/>
          <w:szCs w:val="40"/>
        </w:rPr>
      </w:pPr>
      <w:r w:rsidRPr="00ED1B31">
        <w:rPr>
          <w:rFonts w:ascii="Times New Roman" w:hAnsi="Times New Roman"/>
          <w:b/>
          <w:i/>
          <w:noProof/>
          <w:color w:val="000000" w:themeColor="text1"/>
          <w:sz w:val="40"/>
          <w:szCs w:val="40"/>
          <w:lang w:eastAsia="ru-RU"/>
        </w:rPr>
        <w:drawing>
          <wp:inline distT="0" distB="0" distL="0" distR="0" wp14:anchorId="1A988B38" wp14:editId="69219DDC">
            <wp:extent cx="4515230" cy="2895600"/>
            <wp:effectExtent l="171450" t="152400" r="152020" b="114300"/>
            <wp:docPr id="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772" cy="28985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/>
                  </pic:spPr>
                </pic:pic>
              </a:graphicData>
            </a:graphic>
          </wp:inline>
        </w:drawing>
      </w:r>
    </w:p>
    <w:p w:rsidR="00D1088E" w:rsidRPr="00ED1B31" w:rsidRDefault="00D1088E" w:rsidP="003E0B70">
      <w:pPr>
        <w:spacing w:line="276" w:lineRule="auto"/>
        <w:jc w:val="center"/>
        <w:rPr>
          <w:rFonts w:ascii="Times New Roman" w:hAnsi="Times New Roman"/>
          <w:b/>
          <w:i/>
          <w:color w:val="000000" w:themeColor="text1"/>
        </w:rPr>
      </w:pPr>
    </w:p>
    <w:p w:rsidR="00D1088E" w:rsidRPr="00ED1B31" w:rsidRDefault="00D1088E" w:rsidP="00D119A6">
      <w:pPr>
        <w:tabs>
          <w:tab w:val="left" w:pos="3780"/>
        </w:tabs>
        <w:spacing w:line="276" w:lineRule="auto"/>
        <w:jc w:val="right"/>
        <w:rPr>
          <w:rFonts w:ascii="Times New Roman" w:hAnsi="Times New Roman"/>
          <w:color w:val="000000" w:themeColor="text1"/>
        </w:rPr>
      </w:pPr>
      <w:r w:rsidRPr="00ED1B31">
        <w:rPr>
          <w:rFonts w:ascii="Times New Roman" w:hAnsi="Times New Roman"/>
          <w:color w:val="000000" w:themeColor="text1"/>
        </w:rPr>
        <w:t xml:space="preserve">                                                                                                                            </w:t>
      </w:r>
      <w:r w:rsidRPr="00ED1B31">
        <w:rPr>
          <w:rFonts w:ascii="Times New Roman" w:hAnsi="Times New Roman"/>
          <w:color w:val="000000" w:themeColor="text1"/>
          <w:sz w:val="32"/>
          <w:szCs w:val="32"/>
        </w:rPr>
        <w:t>Авторы: воспитатели</w:t>
      </w:r>
    </w:p>
    <w:p w:rsidR="00D1088E" w:rsidRPr="00ED1B31" w:rsidRDefault="00D1088E" w:rsidP="003E0B70">
      <w:pPr>
        <w:spacing w:line="276" w:lineRule="auto"/>
        <w:jc w:val="right"/>
        <w:rPr>
          <w:rFonts w:ascii="Times New Roman" w:hAnsi="Times New Roman"/>
          <w:color w:val="000000" w:themeColor="text1"/>
          <w:sz w:val="32"/>
          <w:szCs w:val="32"/>
        </w:rPr>
      </w:pPr>
      <w:r w:rsidRPr="00ED1B31">
        <w:rPr>
          <w:rFonts w:ascii="Times New Roman" w:hAnsi="Times New Roman"/>
          <w:color w:val="000000" w:themeColor="text1"/>
          <w:sz w:val="32"/>
          <w:szCs w:val="32"/>
        </w:rPr>
        <w:t>Федосеев</w:t>
      </w:r>
      <w:r w:rsidR="00ED1B31" w:rsidRPr="00ED1B31">
        <w:rPr>
          <w:rFonts w:ascii="Times New Roman" w:hAnsi="Times New Roman"/>
          <w:color w:val="000000" w:themeColor="text1"/>
          <w:sz w:val="32"/>
          <w:szCs w:val="32"/>
        </w:rPr>
        <w:t>а Евгения Евгеньевна - высшая кв</w:t>
      </w:r>
      <w:r w:rsidRPr="00ED1B31">
        <w:rPr>
          <w:rFonts w:ascii="Times New Roman" w:hAnsi="Times New Roman"/>
          <w:color w:val="000000" w:themeColor="text1"/>
          <w:sz w:val="32"/>
          <w:szCs w:val="32"/>
        </w:rPr>
        <w:t>. категория</w:t>
      </w:r>
    </w:p>
    <w:p w:rsidR="00D1088E" w:rsidRPr="00ED1B31" w:rsidRDefault="00D1088E" w:rsidP="003E0B70">
      <w:pPr>
        <w:spacing w:line="276" w:lineRule="auto"/>
        <w:jc w:val="right"/>
        <w:rPr>
          <w:rFonts w:ascii="Times New Roman" w:hAnsi="Times New Roman"/>
          <w:color w:val="000000" w:themeColor="text1"/>
          <w:sz w:val="32"/>
          <w:szCs w:val="32"/>
        </w:rPr>
      </w:pPr>
      <w:r w:rsidRPr="00ED1B31">
        <w:rPr>
          <w:rFonts w:ascii="Times New Roman" w:hAnsi="Times New Roman"/>
          <w:color w:val="000000" w:themeColor="text1"/>
          <w:sz w:val="32"/>
          <w:szCs w:val="32"/>
        </w:rPr>
        <w:t>Горн</w:t>
      </w:r>
      <w:r w:rsidR="00ED1B31" w:rsidRPr="00ED1B31">
        <w:rPr>
          <w:rFonts w:ascii="Times New Roman" w:hAnsi="Times New Roman"/>
          <w:color w:val="000000" w:themeColor="text1"/>
          <w:sz w:val="32"/>
          <w:szCs w:val="32"/>
        </w:rPr>
        <w:t>остаева Галина Юрьевна-первая кв</w:t>
      </w:r>
      <w:r w:rsidRPr="00ED1B31">
        <w:rPr>
          <w:rFonts w:ascii="Times New Roman" w:hAnsi="Times New Roman"/>
          <w:color w:val="000000" w:themeColor="text1"/>
          <w:sz w:val="32"/>
          <w:szCs w:val="32"/>
        </w:rPr>
        <w:t>. категория</w:t>
      </w:r>
    </w:p>
    <w:p w:rsidR="00D1088E" w:rsidRPr="00ED1B31" w:rsidRDefault="00D1088E" w:rsidP="003E0B70">
      <w:pPr>
        <w:spacing w:line="276" w:lineRule="auto"/>
        <w:rPr>
          <w:rFonts w:ascii="Times New Roman" w:hAnsi="Times New Roman"/>
          <w:color w:val="000000" w:themeColor="text1"/>
          <w:sz w:val="32"/>
          <w:szCs w:val="32"/>
        </w:rPr>
      </w:pPr>
    </w:p>
    <w:p w:rsidR="00D1088E" w:rsidRPr="00ED1B31" w:rsidRDefault="00E81EFE" w:rsidP="003E0B70">
      <w:pPr>
        <w:tabs>
          <w:tab w:val="left" w:pos="3348"/>
          <w:tab w:val="right" w:pos="9355"/>
        </w:tabs>
        <w:spacing w:line="276" w:lineRule="auto"/>
        <w:rPr>
          <w:rFonts w:ascii="Times New Roman" w:hAnsi="Times New Roman"/>
          <w:color w:val="000000" w:themeColor="text1"/>
          <w:sz w:val="32"/>
          <w:szCs w:val="32"/>
        </w:rPr>
      </w:pPr>
      <w:r w:rsidRPr="00ED1B31">
        <w:rPr>
          <w:rFonts w:ascii="Times New Roman" w:hAnsi="Times New Roman"/>
          <w:color w:val="000000" w:themeColor="text1"/>
          <w:sz w:val="32"/>
          <w:szCs w:val="32"/>
        </w:rPr>
        <w:tab/>
        <w:t>2022</w:t>
      </w:r>
      <w:r w:rsidR="00D1088E" w:rsidRPr="00ED1B31">
        <w:rPr>
          <w:rFonts w:ascii="Times New Roman" w:hAnsi="Times New Roman"/>
          <w:color w:val="000000" w:themeColor="text1"/>
          <w:sz w:val="32"/>
          <w:szCs w:val="32"/>
        </w:rPr>
        <w:t>год</w:t>
      </w:r>
      <w:r w:rsidR="00D1088E" w:rsidRPr="00ED1B31">
        <w:rPr>
          <w:rFonts w:ascii="Times New Roman" w:hAnsi="Times New Roman"/>
          <w:color w:val="000000" w:themeColor="text1"/>
          <w:sz w:val="32"/>
          <w:szCs w:val="32"/>
        </w:rPr>
        <w:tab/>
        <w:t xml:space="preserve">                                          </w:t>
      </w:r>
      <w:r w:rsidR="00D1088E" w:rsidRPr="00ED1B31">
        <w:rPr>
          <w:rFonts w:ascii="Times New Roman" w:hAnsi="Times New Roman"/>
          <w:color w:val="000000" w:themeColor="text1"/>
        </w:rPr>
        <w:t xml:space="preserve">           </w:t>
      </w:r>
    </w:p>
    <w:p w:rsidR="00D1088E" w:rsidRPr="00ED1B31" w:rsidRDefault="00D1088E" w:rsidP="003E0B70">
      <w:pPr>
        <w:spacing w:line="276" w:lineRule="auto"/>
        <w:rPr>
          <w:rFonts w:ascii="Times New Roman" w:hAnsi="Times New Roman"/>
          <w:color w:val="000000" w:themeColor="text1"/>
          <w:sz w:val="18"/>
          <w:szCs w:val="18"/>
        </w:rPr>
      </w:pPr>
      <w:r w:rsidRPr="00ED1B31">
        <w:rPr>
          <w:rFonts w:ascii="Times New Roman" w:hAnsi="Times New Roman"/>
          <w:color w:val="000000" w:themeColor="text1"/>
        </w:rPr>
        <w:t xml:space="preserve">                                                                      </w:t>
      </w:r>
    </w:p>
    <w:p w:rsidR="00D1088E" w:rsidRPr="00ED1B31" w:rsidRDefault="00D1088E" w:rsidP="003E0B70">
      <w:pPr>
        <w:spacing w:after="200" w:line="276" w:lineRule="auto"/>
        <w:jc w:val="center"/>
        <w:rPr>
          <w:rFonts w:ascii="Times New Roman" w:hAnsi="Times New Roman"/>
          <w:b/>
          <w:sz w:val="28"/>
          <w:szCs w:val="28"/>
        </w:rPr>
      </w:pPr>
      <w:r w:rsidRPr="00ED1B31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6"/>
        <w:gridCol w:w="611"/>
        <w:gridCol w:w="6673"/>
        <w:gridCol w:w="992"/>
      </w:tblGrid>
      <w:tr w:rsidR="00D1088E" w:rsidRPr="00ED1B31" w:rsidTr="00D1088E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Характеристика ДОУ…………………………………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D1088E" w:rsidRPr="00ED1B31" w:rsidTr="00D1088E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95FA6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Сведения об авторах</w:t>
            </w:r>
            <w:r w:rsidR="00D1088E" w:rsidRPr="00ED1B31">
              <w:rPr>
                <w:rFonts w:ascii="Times New Roman" w:hAnsi="Times New Roman"/>
                <w:sz w:val="28"/>
                <w:szCs w:val="28"/>
              </w:rPr>
              <w:t>………………………………….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D1088E" w:rsidRPr="00ED1B31" w:rsidTr="00262AA8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262AA8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Цель исследования ….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1088E" w:rsidRPr="00ED1B31" w:rsidTr="00262AA8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262AA8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Задачи…………………………………………………..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1088E" w:rsidRPr="00ED1B31" w:rsidTr="00262AA8">
        <w:trPr>
          <w:trHeight w:val="293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262AA8">
            <w:pPr>
              <w:spacing w:after="0" w:line="276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D1B3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Условия возникновения, становления опыта</w:t>
            </w:r>
            <w:r w:rsidRPr="00ED1B31">
              <w:rPr>
                <w:rFonts w:ascii="Times New Roman" w:hAnsi="Times New Roman"/>
                <w:sz w:val="28"/>
                <w:szCs w:val="28"/>
              </w:rPr>
              <w:t>………..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088E" w:rsidRPr="00ED1B31" w:rsidTr="00262AA8">
        <w:trPr>
          <w:trHeight w:val="293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hd w:val="clear" w:color="auto" w:fill="FFFFFF"/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62AA8" w:rsidRDefault="00262AA8" w:rsidP="003E0B70">
            <w:pPr>
              <w:tabs>
                <w:tab w:val="left" w:pos="2004"/>
                <w:tab w:val="center" w:pos="3588"/>
              </w:tabs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Актуальность и перспективность опыта</w:t>
            </w: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…………….</w:t>
            </w:r>
          </w:p>
          <w:p w:rsidR="00D1088E" w:rsidRPr="00ED1B31" w:rsidRDefault="00D1088E" w:rsidP="003E0B70">
            <w:pPr>
              <w:tabs>
                <w:tab w:val="left" w:pos="2004"/>
                <w:tab w:val="center" w:pos="3588"/>
              </w:tabs>
              <w:spacing w:after="0" w:line="276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Теоретическая база опыта……………………………..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1F5B32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</w:tr>
      <w:tr w:rsidR="00D1088E" w:rsidRPr="00ED1B31" w:rsidTr="00262AA8">
        <w:trPr>
          <w:trHeight w:val="577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262AA8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 xml:space="preserve"> </w:t>
            </w:r>
            <w:r w:rsidR="00262AA8" w:rsidRPr="00ED1B3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Ведущая педагогическая идея</w:t>
            </w:r>
            <w:r w:rsidR="00262AA8" w:rsidRPr="00ED1B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……………………………..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D1088E" w:rsidRPr="00ED1B31" w:rsidTr="00262AA8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2AA8" w:rsidRDefault="00262AA8" w:rsidP="003E0B70">
            <w:pPr>
              <w:tabs>
                <w:tab w:val="left" w:pos="4095"/>
              </w:tabs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Новизна опыта</w:t>
            </w: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………………………………………..</w:t>
            </w:r>
          </w:p>
          <w:p w:rsidR="00D1088E" w:rsidRPr="00ED1B31" w:rsidRDefault="00D1088E" w:rsidP="003E0B70">
            <w:pPr>
              <w:tabs>
                <w:tab w:val="left" w:pos="4095"/>
              </w:tabs>
              <w:spacing w:after="0" w:line="276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262AA8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262AA8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D1088E" w:rsidRPr="00ED1B31" w:rsidTr="00262AA8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3E0B70">
            <w:pPr>
              <w:spacing w:after="200" w:line="276" w:lineRule="auto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Принципы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D1088E" w:rsidRPr="00ED1B31" w:rsidTr="00262AA8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contextualSpacing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Предмет исследования………………………………….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262AA8">
            <w:pPr>
              <w:spacing w:after="20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   </w:t>
            </w:r>
            <w:r w:rsidR="00262AA8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D1088E" w:rsidRPr="00ED1B31" w:rsidTr="00262AA8"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62AA8" w:rsidRPr="00ED1B31" w:rsidRDefault="00262AA8" w:rsidP="00262AA8">
            <w:pPr>
              <w:shd w:val="clear" w:color="auto" w:fill="FFFFFF"/>
              <w:tabs>
                <w:tab w:val="left" w:pos="1944"/>
                <w:tab w:val="center" w:pos="3671"/>
              </w:tabs>
              <w:spacing w:before="45" w:after="0" w:line="276" w:lineRule="auto"/>
              <w:contextualSpacing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Адресная направленность……………………………..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D1088E" w:rsidRPr="00ED1B31" w:rsidTr="00262AA8"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Результативность……………………………………….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1F5B32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D1088E" w:rsidRPr="00ED1B31" w:rsidTr="00D1088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Приложения……………………………………………..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</w:t>
            </w:r>
            <w:r w:rsidR="001F5B32" w:rsidRPr="00ED1B31">
              <w:rPr>
                <w:rFonts w:ascii="Times New Roman" w:hAnsi="Times New Roman"/>
                <w:sz w:val="28"/>
                <w:szCs w:val="28"/>
              </w:rPr>
              <w:t>0</w:t>
            </w:r>
            <w:r w:rsidR="00262AA8">
              <w:rPr>
                <w:rFonts w:ascii="Times New Roman" w:hAnsi="Times New Roman"/>
                <w:sz w:val="28"/>
                <w:szCs w:val="28"/>
              </w:rPr>
              <w:t>-18</w:t>
            </w:r>
          </w:p>
        </w:tc>
      </w:tr>
      <w:tr w:rsidR="00D1088E" w:rsidRPr="00ED1B31" w:rsidTr="00D1088E"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D1088E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17E" w:rsidRPr="00ED1B31" w:rsidRDefault="004C117E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Карточка участника ВФК ГТО</w:t>
            </w:r>
          </w:p>
          <w:p w:rsidR="00D1088E" w:rsidRPr="00ED1B31" w:rsidRDefault="00D1088E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D1088E" w:rsidRPr="00ED1B31" w:rsidTr="00D1088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117E" w:rsidRPr="00ED1B31" w:rsidRDefault="004C117E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Индивидуальная заявка на участника ГТО</w:t>
            </w:r>
          </w:p>
          <w:p w:rsidR="00D1088E" w:rsidRPr="00ED1B31" w:rsidRDefault="00D1088E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262AA8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</w:tr>
      <w:tr w:rsidR="00D1088E" w:rsidRPr="00ED1B31" w:rsidTr="00D1088E">
        <w:trPr>
          <w:trHeight w:val="56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C117E" w:rsidRPr="00ED1B31" w:rsidRDefault="006F74C4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Диагностики результативности участия в ГТО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FB06E3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D1088E" w:rsidRPr="00ED1B31" w:rsidTr="00D1088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6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088E" w:rsidRPr="00ED1B31" w:rsidRDefault="006F74C4" w:rsidP="003E0B70">
            <w:pPr>
              <w:tabs>
                <w:tab w:val="left" w:pos="1134"/>
              </w:tabs>
              <w:spacing w:after="0" w:line="276" w:lineRule="auto"/>
              <w:jc w:val="both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ED1B31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Фотоальбом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88E" w:rsidRPr="00ED1B31" w:rsidRDefault="00FB06E3" w:rsidP="003E0B70">
            <w:pPr>
              <w:spacing w:after="200" w:line="276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</w:tr>
    </w:tbl>
    <w:p w:rsidR="00D1088E" w:rsidRPr="00ED1B31" w:rsidRDefault="00D1088E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1088E" w:rsidRDefault="00D1088E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F74C4" w:rsidRDefault="006F74C4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F74C4" w:rsidRDefault="006F74C4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F74C4" w:rsidRDefault="006F74C4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6F74C4" w:rsidRPr="00ED1B31" w:rsidRDefault="006F74C4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1088E" w:rsidRPr="00ED1B31" w:rsidRDefault="004758F6" w:rsidP="003E0B70">
      <w:pPr>
        <w:shd w:val="clear" w:color="auto" w:fill="FFFFFF"/>
        <w:spacing w:after="0" w:line="276" w:lineRule="auto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ED1B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                                     </w:t>
      </w:r>
      <w:r w:rsidR="00D1088E" w:rsidRPr="00ED1B31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="00D1088E" w:rsidRPr="00ED1B3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ХАРАКТЕРИСТИКА ДОУ</w:t>
      </w:r>
    </w:p>
    <w:p w:rsidR="00D1088E" w:rsidRPr="00ED1B31" w:rsidRDefault="00D1088E" w:rsidP="003E0B7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1088E" w:rsidRPr="00ED1B31" w:rsidRDefault="00D1088E" w:rsidP="003E0B70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Муниципальное бюджетное дошкольное образовательное учреждение «Детский сад № 8» (далее - Детский сад) имеет наполняемость на 140 мест. Цель деятельности Детского сада - осуществление образовательной деятельности по реализации основной образовательной Программы дошкольного образования МБДОУ «Детский сад № 8».</w:t>
      </w:r>
    </w:p>
    <w:p w:rsidR="00D1088E" w:rsidRPr="00ED1B31" w:rsidRDefault="00D1088E" w:rsidP="003E0B70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Предметом деятельности Детского сада является формирование общей культуры, развитие физических, интеллектуальных, нравственных, эстетических и личностных качеств, формирование предпосылок учебной деятельности, сохранение и укрепление здоровья воспитанников. </w:t>
      </w:r>
    </w:p>
    <w:p w:rsidR="00D35F09" w:rsidRPr="00ED1B31" w:rsidRDefault="00D35F09" w:rsidP="003E0B7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35F09" w:rsidRPr="00ED1B31" w:rsidRDefault="00D35F09" w:rsidP="003E0B7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35F09" w:rsidRPr="00ED1B31" w:rsidRDefault="00D35F09" w:rsidP="003E0B7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D1088E" w:rsidRPr="00ED1B31" w:rsidRDefault="00D1088E" w:rsidP="003E0B70">
      <w:pPr>
        <w:shd w:val="clear" w:color="auto" w:fill="FFFFFF"/>
        <w:spacing w:after="0" w:line="276" w:lineRule="auto"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СВЕДЕНИЯ ОБ АВТОРАХ</w:t>
      </w:r>
    </w:p>
    <w:p w:rsidR="00D1088E" w:rsidRPr="00ED1B31" w:rsidRDefault="00D1088E" w:rsidP="003E0B70">
      <w:pPr>
        <w:shd w:val="clear" w:color="auto" w:fill="FFFFFF"/>
        <w:spacing w:after="0"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56"/>
        <w:gridCol w:w="4915"/>
      </w:tblGrid>
      <w:tr w:rsidR="00262AA8" w:rsidRPr="00ED1B31" w:rsidTr="00D1088E">
        <w:tc>
          <w:tcPr>
            <w:tcW w:w="2706" w:type="dxa"/>
            <w:hideMark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73184B" wp14:editId="6B77DF1E">
                  <wp:extent cx="2466975" cy="3886200"/>
                  <wp:effectExtent l="171450" t="171450" r="180975" b="171450"/>
                  <wp:docPr id="2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фото телефон\Camera\IMG_20190308_111441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445" cy="365694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49" w:type="dxa"/>
          </w:tcPr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Федосеева Евгения Евгеньевна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Воспитатель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29.09.1982 год рождения.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Образование:  педагогическое </w:t>
            </w:r>
          </w:p>
          <w:p w:rsidR="00D1088E" w:rsidRPr="00ED1B31" w:rsidRDefault="00E81EF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Стаж работы: 20</w:t>
            </w:r>
            <w:r w:rsidR="00D1088E" w:rsidRPr="00ED1B31">
              <w:rPr>
                <w:rFonts w:ascii="Times New Roman" w:hAnsi="Times New Roman"/>
                <w:sz w:val="28"/>
                <w:szCs w:val="28"/>
              </w:rPr>
              <w:t xml:space="preserve"> общий  лет. </w:t>
            </w:r>
          </w:p>
          <w:p w:rsidR="00D1088E" w:rsidRPr="00ED1B31" w:rsidRDefault="00E81EF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         20</w:t>
            </w:r>
            <w:r w:rsidR="00D1088E" w:rsidRPr="00ED1B31">
              <w:rPr>
                <w:rFonts w:ascii="Times New Roman" w:hAnsi="Times New Roman"/>
                <w:sz w:val="28"/>
                <w:szCs w:val="28"/>
              </w:rPr>
              <w:t xml:space="preserve"> педагогический лет 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 xml:space="preserve">Адрес: ул. Сакко д.66, </w:t>
            </w:r>
          </w:p>
          <w:p w:rsidR="00D1088E" w:rsidRPr="00ED1B31" w:rsidRDefault="00D1088E" w:rsidP="003E0B70">
            <w:pPr>
              <w:spacing w:after="0" w:line="276" w:lineRule="auto"/>
              <w:rPr>
                <w:rFonts w:ascii="Times New Roman" w:hAnsi="Times New Roman"/>
                <w:sz w:val="28"/>
                <w:szCs w:val="28"/>
              </w:rPr>
            </w:pPr>
            <w:r w:rsidRPr="00ED1B31">
              <w:rPr>
                <w:rFonts w:ascii="Times New Roman" w:hAnsi="Times New Roman"/>
                <w:sz w:val="28"/>
                <w:szCs w:val="28"/>
              </w:rPr>
              <w:t>Тел.: 8-904-599-23-15</w:t>
            </w:r>
          </w:p>
        </w:tc>
      </w:tr>
    </w:tbl>
    <w:p w:rsidR="00D1088E" w:rsidRPr="00ED1B31" w:rsidRDefault="00D1088E" w:rsidP="003E0B70">
      <w:pPr>
        <w:spacing w:line="276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                       </w:t>
      </w:r>
    </w:p>
    <w:p w:rsidR="00D1088E" w:rsidRPr="00ED1B31" w:rsidRDefault="00D1088E" w:rsidP="003E0B70">
      <w:pPr>
        <w:spacing w:after="0" w:line="276" w:lineRule="auto"/>
        <w:rPr>
          <w:rFonts w:ascii="Times New Roman" w:hAnsi="Times New Roman"/>
          <w:sz w:val="28"/>
          <w:szCs w:val="28"/>
        </w:rPr>
      </w:pPr>
    </w:p>
    <w:p w:rsidR="007A08F1" w:rsidRPr="00ED1B31" w:rsidRDefault="007A08F1" w:rsidP="003E0B70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7EC4B0C2" wp14:editId="5ABE02D4">
            <wp:simplePos x="0" y="0"/>
            <wp:positionH relativeFrom="column">
              <wp:posOffset>-3810</wp:posOffset>
            </wp:positionH>
            <wp:positionV relativeFrom="paragraph">
              <wp:posOffset>-177165</wp:posOffset>
            </wp:positionV>
            <wp:extent cx="2476500" cy="3952875"/>
            <wp:effectExtent l="171450" t="152400" r="171450" b="104775"/>
            <wp:wrapSquare wrapText="bothSides"/>
            <wp:docPr id="7" name="Рисунок 2" descr="d:\Distrib\System Folders\Desktop\творческая группа по ГТО\фото для опыта работы горноста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istrib\System Folders\Desktop\творческая группа по ГТО\фото для опыта работы горностаев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22248" t="24258" r="18119" b="31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3952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ED1B31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Горностаева Галина Юрьевна</w:t>
      </w:r>
    </w:p>
    <w:p w:rsidR="007A08F1" w:rsidRPr="00ED1B31" w:rsidRDefault="007A08F1" w:rsidP="003E0B70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 Воспитатель</w:t>
      </w:r>
      <w:r w:rsidRPr="00ED1B31">
        <w:rPr>
          <w:rFonts w:ascii="Times New Roman" w:hAnsi="Times New Roman"/>
          <w:sz w:val="28"/>
          <w:szCs w:val="28"/>
        </w:rPr>
        <w:tab/>
      </w:r>
    </w:p>
    <w:p w:rsidR="007A08F1" w:rsidRPr="00ED1B31" w:rsidRDefault="007A08F1" w:rsidP="003E0B70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11.08.1972 год рождения.</w:t>
      </w:r>
    </w:p>
    <w:p w:rsidR="007A08F1" w:rsidRPr="00ED1B31" w:rsidRDefault="007A08F1" w:rsidP="003E0B70">
      <w:pPr>
        <w:tabs>
          <w:tab w:val="left" w:pos="1800"/>
          <w:tab w:val="right" w:pos="9355"/>
        </w:tabs>
        <w:spacing w:after="0" w:line="276" w:lineRule="auto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                   Образование:  педагогическое </w:t>
      </w:r>
    </w:p>
    <w:p w:rsidR="007A08F1" w:rsidRPr="00ED1B31" w:rsidRDefault="00E81EFE" w:rsidP="003E0B70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Стаж работы: 30</w:t>
      </w:r>
      <w:r w:rsidR="001F5B32" w:rsidRPr="00ED1B31">
        <w:rPr>
          <w:rFonts w:ascii="Times New Roman" w:hAnsi="Times New Roman"/>
          <w:sz w:val="28"/>
          <w:szCs w:val="28"/>
        </w:rPr>
        <w:t xml:space="preserve">лет  общий </w:t>
      </w:r>
      <w:r w:rsidR="007A08F1" w:rsidRPr="00ED1B31">
        <w:rPr>
          <w:rFonts w:ascii="Times New Roman" w:hAnsi="Times New Roman"/>
          <w:sz w:val="28"/>
          <w:szCs w:val="28"/>
        </w:rPr>
        <w:t xml:space="preserve">.                                                               </w:t>
      </w:r>
      <w:r w:rsidR="007A08F1" w:rsidRPr="00ED1B31">
        <w:rPr>
          <w:rFonts w:ascii="Times New Roman" w:hAnsi="Times New Roman"/>
          <w:b/>
          <w:sz w:val="28"/>
          <w:szCs w:val="28"/>
        </w:rPr>
        <w:t xml:space="preserve">        </w:t>
      </w:r>
    </w:p>
    <w:p w:rsidR="007A08F1" w:rsidRPr="00ED1B31" w:rsidRDefault="00E81EFE" w:rsidP="003E0B70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         5 лет</w:t>
      </w:r>
      <w:r w:rsidR="007A08F1" w:rsidRPr="00ED1B31">
        <w:rPr>
          <w:rFonts w:ascii="Times New Roman" w:hAnsi="Times New Roman"/>
          <w:sz w:val="28"/>
          <w:szCs w:val="28"/>
        </w:rPr>
        <w:t xml:space="preserve"> педагогический </w:t>
      </w:r>
    </w:p>
    <w:p w:rsidR="007A08F1" w:rsidRPr="00ED1B31" w:rsidRDefault="007A08F1" w:rsidP="003E0B70">
      <w:pPr>
        <w:spacing w:after="0" w:line="276" w:lineRule="auto"/>
        <w:jc w:val="right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Адрес: ул. Вековская д.3, </w:t>
      </w:r>
    </w:p>
    <w:p w:rsidR="007A08F1" w:rsidRPr="00ED1B31" w:rsidRDefault="007A08F1" w:rsidP="003E0B70">
      <w:pPr>
        <w:spacing w:line="276" w:lineRule="auto"/>
        <w:jc w:val="right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D1B31">
        <w:rPr>
          <w:rFonts w:ascii="Times New Roman" w:hAnsi="Times New Roman"/>
          <w:sz w:val="28"/>
          <w:szCs w:val="28"/>
        </w:rPr>
        <w:t>Тел.: 8-900-581-25-15</w:t>
      </w:r>
    </w:p>
    <w:p w:rsidR="007A08F1" w:rsidRPr="00ED1B31" w:rsidRDefault="007A08F1" w:rsidP="003E0B70">
      <w:pPr>
        <w:spacing w:after="0" w:line="276" w:lineRule="auto"/>
        <w:rPr>
          <w:rFonts w:ascii="Times New Roman" w:hAnsi="Times New Roman"/>
          <w:sz w:val="28"/>
          <w:szCs w:val="28"/>
        </w:rPr>
      </w:pPr>
    </w:p>
    <w:p w:rsidR="00295FA6" w:rsidRPr="00ED1B31" w:rsidRDefault="007A08F1" w:rsidP="003E0B70">
      <w:pPr>
        <w:spacing w:after="0" w:line="276" w:lineRule="auto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br w:type="textWrapping" w:clear="all"/>
      </w:r>
    </w:p>
    <w:p w:rsidR="003E0B70" w:rsidRPr="00ED1B31" w:rsidRDefault="003E0B70" w:rsidP="003E0B70">
      <w:pPr>
        <w:spacing w:after="200" w:line="276" w:lineRule="auto"/>
        <w:jc w:val="center"/>
        <w:rPr>
          <w:rFonts w:ascii="Times New Roman" w:eastAsia="Times New Roman" w:hAnsi="Times New Roman"/>
          <w:b/>
          <w:sz w:val="32"/>
          <w:szCs w:val="32"/>
          <w:lang w:eastAsia="ru-RU"/>
        </w:rPr>
      </w:pPr>
      <w:r w:rsidRPr="00ED1B31">
        <w:rPr>
          <w:rFonts w:ascii="Times New Roman" w:eastAsia="Times New Roman" w:hAnsi="Times New Roman"/>
          <w:b/>
          <w:sz w:val="32"/>
          <w:szCs w:val="32"/>
          <w:lang w:eastAsia="ru-RU"/>
        </w:rPr>
        <w:t>Цель исследования опыта работы</w:t>
      </w:r>
    </w:p>
    <w:p w:rsidR="003E0B70" w:rsidRDefault="003E0B70" w:rsidP="003E0B70">
      <w:pPr>
        <w:spacing w:after="5" w:line="276" w:lineRule="auto"/>
        <w:ind w:right="45" w:firstLine="709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Целью  исследования опыта работы ДОУ является объединение педагогов, участвующих в научно-практическом поиске по улучшению качества педагогического процесса через повышение эффективности использования возможностей физической культуры и спорта в укреплении здоровья, гармоничном и всестороннем развитии личности, воспитании патриотизма и обеспечение преемственности в осуществлении физического воспитания детей дошкольного возраста.</w:t>
      </w:r>
    </w:p>
    <w:p w:rsidR="003E0B70" w:rsidRPr="00ED1B31" w:rsidRDefault="003E0B70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E0B70" w:rsidRPr="00ED1B31" w:rsidRDefault="003E0B7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В соответствии с поставленной целью и выдвинутой гипотезой сформулированы следующие задачи:</w:t>
      </w:r>
    </w:p>
    <w:p w:rsidR="003E0B70" w:rsidRPr="00ED1B31" w:rsidRDefault="003E0B7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E0B70" w:rsidRPr="00ED1B31" w:rsidRDefault="003E0B70" w:rsidP="003E0B70">
      <w:pPr>
        <w:spacing w:after="36" w:line="276" w:lineRule="auto"/>
        <w:ind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-Увеличение числа дошкольников, систематически занимающихся физической культурой и спортом;</w:t>
      </w:r>
    </w:p>
    <w:p w:rsidR="003E0B70" w:rsidRPr="00ED1B31" w:rsidRDefault="003E0B70" w:rsidP="003E0B70">
      <w:pPr>
        <w:spacing w:after="33" w:line="276" w:lineRule="auto"/>
        <w:ind w:left="14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-Повышение уровня физической подготовленности.</w:t>
      </w:r>
    </w:p>
    <w:p w:rsidR="003E0B70" w:rsidRPr="00ED1B31" w:rsidRDefault="003E0B70" w:rsidP="003E0B70">
      <w:pPr>
        <w:spacing w:line="276" w:lineRule="auto"/>
        <w:ind w:left="14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- Формирование у дошкольников осознанных потребностей в систематических занятиях физической культурой и спортом, физическом самосовершенствовании и ведении здорового образа жизни;</w:t>
      </w:r>
    </w:p>
    <w:p w:rsidR="003E0B70" w:rsidRPr="00ED1B31" w:rsidRDefault="003E0B70" w:rsidP="003E0B70">
      <w:pPr>
        <w:spacing w:line="276" w:lineRule="auto"/>
        <w:ind w:left="14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lastRenderedPageBreak/>
        <w:t>- Повышение общего уровня знаний педагогов, родителей и детей о средствах, методах и формах организации самостоятельных занятий, в том числе с использованием современных информационных технологий;</w:t>
      </w:r>
    </w:p>
    <w:p w:rsidR="003E0B70" w:rsidRPr="00ED1B31" w:rsidRDefault="003E0B70" w:rsidP="003E0B70">
      <w:pPr>
        <w:spacing w:after="197" w:line="276" w:lineRule="auto"/>
        <w:ind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- Модернизация системы физического воспитания и системы развития массового, детско-юношеского, спорта в образовательном учреждении.</w:t>
      </w:r>
    </w:p>
    <w:p w:rsidR="003E0B70" w:rsidRPr="00ED1B31" w:rsidRDefault="003E0B70" w:rsidP="003E0B70">
      <w:pPr>
        <w:spacing w:after="197" w:line="276" w:lineRule="auto"/>
        <w:ind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-Стимулирование педагогов к самостоятельному и углублённому расширению знаний по ГТО полученных в ходе работы.</w:t>
      </w:r>
    </w:p>
    <w:p w:rsidR="00D1088E" w:rsidRPr="00ED1B31" w:rsidRDefault="00D1088E" w:rsidP="003E0B70">
      <w:pPr>
        <w:spacing w:line="276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b/>
          <w:color w:val="000000" w:themeColor="text1"/>
          <w:sz w:val="28"/>
          <w:szCs w:val="28"/>
        </w:rPr>
        <w:t>Условия возникновения, становления опыта:</w:t>
      </w:r>
    </w:p>
    <w:p w:rsidR="00D35F09" w:rsidRPr="00ED1B31" w:rsidRDefault="00D35F09" w:rsidP="003E0B70">
      <w:pPr>
        <w:pStyle w:val="1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D1B31">
        <w:rPr>
          <w:rFonts w:ascii="Times New Roman" w:hAnsi="Times New Roman" w:cs="Times New Roman"/>
          <w:color w:val="000000" w:themeColor="text1"/>
          <w:sz w:val="28"/>
          <w:szCs w:val="28"/>
        </w:rPr>
        <w:t>Каждый год наш детский сад принимает участие во всероссийских участиях ГТО. Каждый ребёнок, который достиг шести лет, имеет право на участие. В этом году многие ребята в нашей группе достигли этого возраста. Проведя работу с родителями и с детьми пришли к выводу ,что ребята хотят принять участие. И тут возникла проблема: как принять участие в ГТО? На фоне нашей проблемы мы (воспитатель Е.Е.Федосеева и воспитатель Г.Ю Горностаева решили чтобы разобраться организовали творческую группу</w:t>
      </w:r>
      <w:r w:rsidRPr="00ED1B31">
        <w:rPr>
          <w:rFonts w:ascii="Times New Roman" w:hAnsi="Times New Roman" w:cs="Times New Roman"/>
          <w:bCs/>
          <w:color w:val="auto"/>
          <w:sz w:val="28"/>
          <w:szCs w:val="28"/>
        </w:rPr>
        <w:t xml:space="preserve">«Разработка по </w:t>
      </w:r>
      <w:r w:rsidRPr="00ED1B31">
        <w:rPr>
          <w:rFonts w:ascii="Times New Roman" w:hAnsi="Times New Roman" w:cs="Times New Roman"/>
          <w:sz w:val="28"/>
          <w:szCs w:val="28"/>
        </w:rPr>
        <w:t>внедрению и дальнейшей реализации Всероссийского физкультурно-спортивного комплекса ГТО в ДОУ(«Готов к труду и обороне»)</w:t>
      </w:r>
      <w:r w:rsidR="00093E24" w:rsidRPr="00ED1B31">
        <w:rPr>
          <w:rFonts w:ascii="Times New Roman" w:hAnsi="Times New Roman" w:cs="Times New Roman"/>
          <w:sz w:val="28"/>
          <w:szCs w:val="28"/>
        </w:rPr>
        <w:t>.</w:t>
      </w:r>
    </w:p>
    <w:p w:rsidR="00D1088E" w:rsidRPr="00ED1B31" w:rsidRDefault="00093E24" w:rsidP="003E0B70">
      <w:pPr>
        <w:spacing w:after="0" w:line="276" w:lineRule="auto"/>
        <w:ind w:firstLine="709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Работа нашей творческой группы</w:t>
      </w:r>
      <w:r w:rsidR="00D1088E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была представлена на педагогическом совете. По решению педагогического совета было принято решение о</w:t>
      </w:r>
      <w:r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обобщении опыта по реализации и обобщению опыта в ДОУ.</w:t>
      </w:r>
      <w:r w:rsidR="00D1088E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За основу </w:t>
      </w:r>
      <w:r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мы взяли результаты и наработки нашей творческой группы. Нами </w:t>
      </w:r>
      <w:r w:rsidR="00D1088E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были разработаны</w:t>
      </w:r>
      <w:r w:rsidRPr="00ED1B31">
        <w:rPr>
          <w:rFonts w:ascii="Times New Roman" w:hAnsi="Times New Roman"/>
          <w:color w:val="000000" w:themeColor="text1"/>
          <w:sz w:val="28"/>
          <w:szCs w:val="28"/>
        </w:rPr>
        <w:t>:</w:t>
      </w:r>
      <w:r w:rsidR="00D1088E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ED1B31">
        <w:rPr>
          <w:rFonts w:ascii="Times New Roman" w:hAnsi="Times New Roman"/>
          <w:sz w:val="28"/>
          <w:szCs w:val="28"/>
        </w:rPr>
        <w:t>коллективная заявка на участие, индивидуальная заявка на участника ГТО,</w:t>
      </w:r>
      <w:r w:rsidRPr="00ED1B31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карточка участника ВФК ГТО; план мероприятий по подготовке всех участников к ВФК ГТО.</w:t>
      </w:r>
    </w:p>
    <w:p w:rsidR="00E81EFE" w:rsidRPr="00ED1B31" w:rsidRDefault="00E81EFE" w:rsidP="003E0B70">
      <w:pPr>
        <w:spacing w:after="0" w:line="276" w:lineRule="auto"/>
        <w:ind w:firstLine="709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Cs/>
          <w:sz w:val="28"/>
          <w:szCs w:val="28"/>
          <w:lang w:eastAsia="ru-RU"/>
        </w:rPr>
        <w:t>Далее данный опыт работ был обобщен на уровне ДОУ.</w:t>
      </w:r>
    </w:p>
    <w:p w:rsidR="003E0B70" w:rsidRPr="00ED1B31" w:rsidRDefault="003E0B7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Предмет исследования.</w:t>
      </w:r>
    </w:p>
    <w:p w:rsidR="003E0B70" w:rsidRPr="00ED1B31" w:rsidRDefault="003E0B70" w:rsidP="003E0B70">
      <w:pPr>
        <w:spacing w:after="200" w:line="276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>В основу исследования положена гипотеза, согласно которой формирование физических качеств происходит в тесном соприкосновением с другими видами деятельности.</w:t>
      </w:r>
    </w:p>
    <w:p w:rsidR="001F5B32" w:rsidRPr="00ED1B31" w:rsidRDefault="001F5B32" w:rsidP="003E0B70">
      <w:pPr>
        <w:spacing w:after="0" w:line="276" w:lineRule="auto"/>
        <w:rPr>
          <w:rFonts w:ascii="Times New Roman" w:hAnsi="Times New Roman"/>
          <w:color w:val="000000" w:themeColor="text1"/>
          <w:sz w:val="28"/>
          <w:szCs w:val="28"/>
        </w:rPr>
      </w:pPr>
    </w:p>
    <w:p w:rsidR="00D1088E" w:rsidRPr="00ED1B31" w:rsidRDefault="00D1088E" w:rsidP="003E0B70">
      <w:pPr>
        <w:spacing w:line="276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b/>
          <w:color w:val="000000" w:themeColor="text1"/>
          <w:sz w:val="28"/>
          <w:szCs w:val="28"/>
        </w:rPr>
        <w:t>Актуальность и перспективность опыта:</w:t>
      </w:r>
    </w:p>
    <w:p w:rsidR="00946C41" w:rsidRPr="00ED1B31" w:rsidRDefault="00946C41" w:rsidP="003E0B70">
      <w:pPr>
        <w:spacing w:after="0" w:line="276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Физкультура очень важная часть культуры каждого человека.</w:t>
      </w:r>
      <w:r w:rsidR="00436BF6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ED1B31">
        <w:rPr>
          <w:rFonts w:ascii="Times New Roman" w:hAnsi="Times New Roman"/>
          <w:color w:val="000000" w:themeColor="text1"/>
          <w:sz w:val="28"/>
          <w:szCs w:val="28"/>
        </w:rPr>
        <w:t>Регулярные тренировки</w:t>
      </w:r>
      <w:r w:rsidR="00436BF6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укрепляют организм и </w:t>
      </w:r>
      <w:r w:rsidR="00B343DE" w:rsidRPr="00ED1B31">
        <w:rPr>
          <w:rFonts w:ascii="Times New Roman" w:hAnsi="Times New Roman"/>
          <w:color w:val="000000" w:themeColor="text1"/>
          <w:sz w:val="28"/>
          <w:szCs w:val="28"/>
        </w:rPr>
        <w:t>помогают,</w:t>
      </w:r>
      <w:r w:rsidR="00436BF6"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справятся с болезнями, хорошо влияет на внимание, память, мышление; воспитывают настойчивость, силу тревоги, трудолюбие, целенаправленность, </w:t>
      </w:r>
      <w:r w:rsidR="00436BF6" w:rsidRPr="00ED1B31">
        <w:rPr>
          <w:rFonts w:ascii="Times New Roman" w:hAnsi="Times New Roman"/>
          <w:color w:val="000000" w:themeColor="text1"/>
          <w:sz w:val="28"/>
          <w:szCs w:val="28"/>
        </w:rPr>
        <w:lastRenderedPageBreak/>
        <w:t>коллективизм и коммуникабельность. А также, занятия физкультурой помогают людям правильно и рационально использовать своё свободное время, справляться с вредными привычками.</w:t>
      </w:r>
    </w:p>
    <w:p w:rsidR="00436BF6" w:rsidRPr="00ED1B31" w:rsidRDefault="00436BF6" w:rsidP="003E0B70">
      <w:pPr>
        <w:spacing w:line="276" w:lineRule="auto"/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Физические упражнения благотворно влияют на организм, помогают освоить физкультурные  навыки и умения, укрепляют здоровье, помогают с пользой провести активно своё свободное время. Занимаясь самостоятельно, необходимо соблюдать определённые  правила:</w:t>
      </w:r>
    </w:p>
    <w:p w:rsidR="00436BF6" w:rsidRPr="00ED1B31" w:rsidRDefault="00436BF6" w:rsidP="003E0B70">
      <w:pPr>
        <w:pStyle w:val="a6"/>
        <w:numPr>
          <w:ilvl w:val="0"/>
          <w:numId w:val="3"/>
        </w:numPr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Систематичность, то есть регулярно, </w:t>
      </w:r>
      <w:r w:rsidR="00B343DE" w:rsidRPr="00ED1B31">
        <w:rPr>
          <w:rFonts w:ascii="Times New Roman" w:hAnsi="Times New Roman"/>
          <w:color w:val="000000" w:themeColor="text1"/>
          <w:sz w:val="28"/>
          <w:szCs w:val="28"/>
        </w:rPr>
        <w:t>независимо от</w:t>
      </w:r>
      <w:r w:rsidRPr="00ED1B31">
        <w:rPr>
          <w:rFonts w:ascii="Times New Roman" w:hAnsi="Times New Roman"/>
          <w:color w:val="000000" w:themeColor="text1"/>
          <w:sz w:val="28"/>
          <w:szCs w:val="28"/>
        </w:rPr>
        <w:t xml:space="preserve"> времени года, заниматься физкультурой</w:t>
      </w:r>
      <w:r w:rsidR="00B343DE" w:rsidRPr="00ED1B31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B343DE" w:rsidRPr="00ED1B31" w:rsidRDefault="00B343DE" w:rsidP="003E0B70">
      <w:pPr>
        <w:pStyle w:val="a6"/>
        <w:numPr>
          <w:ilvl w:val="0"/>
          <w:numId w:val="3"/>
        </w:numPr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Индивидуальность, то есть учитывать интересы ребёнка, а также его состояние здоровья.</w:t>
      </w:r>
    </w:p>
    <w:p w:rsidR="00B343DE" w:rsidRPr="00ED1B31" w:rsidRDefault="00B343DE" w:rsidP="003E0B70">
      <w:pPr>
        <w:pStyle w:val="a6"/>
        <w:numPr>
          <w:ilvl w:val="0"/>
          <w:numId w:val="3"/>
        </w:numPr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Рациональность физических нагрузок, то есть соблюдать принцип постепенного увеличения нагрузки и оптимально сочетать нагрузку с отдыхом.</w:t>
      </w:r>
    </w:p>
    <w:p w:rsidR="00B343DE" w:rsidRPr="00ED1B31" w:rsidRDefault="00B343DE" w:rsidP="003E0B70">
      <w:pPr>
        <w:pStyle w:val="a6"/>
        <w:numPr>
          <w:ilvl w:val="0"/>
          <w:numId w:val="3"/>
        </w:numPr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Всесторонне физическое развитие, то есть самостоятельные занятия должны развивать все качества- быстроту, координацию, выносливость, силу, гибкость, ловкость.</w:t>
      </w:r>
    </w:p>
    <w:p w:rsidR="00B343DE" w:rsidRPr="00ED1B31" w:rsidRDefault="00B343DE" w:rsidP="003E0B70">
      <w:pPr>
        <w:pStyle w:val="a6"/>
        <w:numPr>
          <w:ilvl w:val="0"/>
          <w:numId w:val="3"/>
        </w:numPr>
        <w:spacing w:line="276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ED1B31">
        <w:rPr>
          <w:rFonts w:ascii="Times New Roman" w:hAnsi="Times New Roman"/>
          <w:color w:val="000000" w:themeColor="text1"/>
          <w:sz w:val="28"/>
          <w:szCs w:val="28"/>
        </w:rPr>
        <w:t>Контроль и самоконтроль, то есть необходимо сначала проконсультироваться с врачом, который поможет родителям определить наиболее благоприятный вид физкультурной деятельности ребёнка; а также научить ребёнка контролировать самого себя.</w:t>
      </w:r>
    </w:p>
    <w:p w:rsidR="00DE3587" w:rsidRPr="00ED1B31" w:rsidRDefault="00DE3587" w:rsidP="003E0B70">
      <w:pPr>
        <w:spacing w:after="5" w:line="276" w:lineRule="auto"/>
        <w:ind w:right="4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К выполнению нормативов допускаются лица, систематически занимающиеся физической культурой и спортом, в том числе самостоятельно, на основании результатов медицинского осмотра, проведенного в соответствии с порядком оказания медицинской помощи при проведении физкультурных и спортивных мероприятий, утвержденным Министерством здравоохранения Российской Федерации. Требования к оценке уровня знаний и умений в области физической культуры и спорта включают проверку знаний и умений по следующим вопросам:</w:t>
      </w:r>
    </w:p>
    <w:p w:rsidR="00DE3587" w:rsidRPr="00ED1B31" w:rsidRDefault="00DE3587" w:rsidP="003E0B70">
      <w:pPr>
        <w:spacing w:line="276" w:lineRule="auto"/>
        <w:ind w:left="24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а) влияние занятий физической культурой на состояние здоровья, повышение умственной и физической работоспособности;</w:t>
      </w:r>
    </w:p>
    <w:p w:rsidR="00DE3587" w:rsidRPr="00ED1B31" w:rsidRDefault="00DE3587" w:rsidP="003E0B70">
      <w:pPr>
        <w:spacing w:line="276" w:lineRule="auto"/>
        <w:ind w:left="720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б) гигиена занятий физической культурой;</w:t>
      </w:r>
    </w:p>
    <w:p w:rsidR="00DE3587" w:rsidRPr="00ED1B31" w:rsidRDefault="00DE3587" w:rsidP="003E0B70">
      <w:pPr>
        <w:spacing w:line="276" w:lineRule="auto"/>
        <w:ind w:left="14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в) основные методы контроля физического состояния при занятиях различными физкультурно-оздоровительными системами и видами спорта;</w:t>
      </w:r>
    </w:p>
    <w:p w:rsidR="00DE3587" w:rsidRPr="00ED1B31" w:rsidRDefault="00DE3587" w:rsidP="003E0B70">
      <w:pPr>
        <w:spacing w:line="276" w:lineRule="auto"/>
        <w:ind w:left="725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г) основы методики самостоятельных занятий;</w:t>
      </w:r>
    </w:p>
    <w:p w:rsidR="00DE3587" w:rsidRPr="00ED1B31" w:rsidRDefault="00DE3587" w:rsidP="003E0B70">
      <w:pPr>
        <w:spacing w:line="276" w:lineRule="auto"/>
        <w:ind w:left="715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д) основы истории развития физической культуры и спорта;</w:t>
      </w:r>
    </w:p>
    <w:p w:rsidR="00436BF6" w:rsidRPr="00ED1B31" w:rsidRDefault="00DE3587" w:rsidP="003E0B70">
      <w:pPr>
        <w:spacing w:after="38" w:line="276" w:lineRule="auto"/>
        <w:ind w:left="24" w:right="4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lastRenderedPageBreak/>
        <w:t>е) овладение практическими умениями и навыками физкультурно оздоровительной и прикладной направленности, овладение умениями и навыками в различных видах физкультурно-спортивной деятельности.</w:t>
      </w:r>
    </w:p>
    <w:p w:rsidR="00762FE5" w:rsidRPr="00ED1B31" w:rsidRDefault="00762FE5" w:rsidP="003E0B70">
      <w:pPr>
        <w:spacing w:after="38" w:line="276" w:lineRule="auto"/>
        <w:ind w:left="24" w:right="4"/>
        <w:rPr>
          <w:rFonts w:ascii="Times New Roman" w:hAnsi="Times New Roman"/>
          <w:sz w:val="28"/>
          <w:szCs w:val="28"/>
        </w:rPr>
      </w:pPr>
    </w:p>
    <w:p w:rsidR="00D1088E" w:rsidRPr="00ED1B31" w:rsidRDefault="00D1088E" w:rsidP="003E0B70">
      <w:pPr>
        <w:spacing w:after="0" w:line="276" w:lineRule="auto"/>
        <w:ind w:firstLine="7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Ведущая педагогическая идея.</w:t>
      </w:r>
    </w:p>
    <w:p w:rsidR="00D1088E" w:rsidRPr="003E0B70" w:rsidRDefault="00DE3587" w:rsidP="003E0B70">
      <w:pPr>
        <w:spacing w:after="5" w:line="276" w:lineRule="auto"/>
        <w:ind w:right="45" w:firstLine="709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eastAsia="Arial" w:hAnsi="Times New Roman"/>
          <w:color w:val="000000"/>
          <w:sz w:val="28"/>
          <w:szCs w:val="28"/>
          <w:lang w:eastAsia="ru-RU"/>
        </w:rPr>
        <w:t>Педагогический опыт физической</w:t>
      </w:r>
      <w:r w:rsidR="00D1088E" w:rsidRPr="00ED1B31"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 направленности </w:t>
      </w:r>
      <w:r w:rsidRPr="00ED1B31"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 поможет сформировать у детей 6</w:t>
      </w:r>
      <w:r w:rsidR="00D1088E" w:rsidRPr="00ED1B31">
        <w:rPr>
          <w:rFonts w:ascii="Times New Roman" w:eastAsia="Arial" w:hAnsi="Times New Roman"/>
          <w:color w:val="000000"/>
          <w:sz w:val="28"/>
          <w:szCs w:val="28"/>
          <w:lang w:eastAsia="ru-RU"/>
        </w:rPr>
        <w:t xml:space="preserve">-7 лет </w:t>
      </w:r>
      <w:r w:rsidRPr="00ED1B31">
        <w:rPr>
          <w:rFonts w:ascii="Times New Roman" w:hAnsi="Times New Roman"/>
          <w:sz w:val="28"/>
          <w:szCs w:val="28"/>
        </w:rPr>
        <w:t>повышение эффективности использования возможностей физической культуры и спорта в укреплении здоровья, гармоничном и всестороннем развитии личности, воспитании патриотизма и обеспечение преемственности в осуществлении физического воспитания населения.</w:t>
      </w:r>
    </w:p>
    <w:p w:rsidR="00D1088E" w:rsidRPr="00ED1B31" w:rsidRDefault="00E81EFE" w:rsidP="003E0B70">
      <w:pPr>
        <w:spacing w:after="0" w:line="276" w:lineRule="auto"/>
        <w:ind w:firstLine="720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Теоре</w:t>
      </w:r>
      <w:r w:rsidR="00D1088E"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тическая база опыта.</w:t>
      </w:r>
    </w:p>
    <w:p w:rsidR="00762FE5" w:rsidRPr="00ED1B31" w:rsidRDefault="00D1088E" w:rsidP="003E0B70">
      <w:pPr>
        <w:pStyle w:val="1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D1B31">
        <w:rPr>
          <w:rFonts w:ascii="Times New Roman" w:hAnsi="Times New Roman" w:cs="Times New Roman"/>
          <w:sz w:val="28"/>
          <w:szCs w:val="28"/>
        </w:rPr>
        <w:t>В основу педагогического опыта леж</w:t>
      </w:r>
      <w:r w:rsidR="006D3C79" w:rsidRPr="00ED1B31">
        <w:rPr>
          <w:rFonts w:ascii="Times New Roman" w:hAnsi="Times New Roman" w:cs="Times New Roman"/>
          <w:sz w:val="28"/>
          <w:szCs w:val="28"/>
        </w:rPr>
        <w:t>ит настоящее положение разработано для МБДОУ «Детский сад №8» в соответствии с Законом РФ «Об образовании», Типовым положением о дошкольном образовательном учреждении, Уставом ЦО и в соответствии с федеральным государственным стандартом дошкольного образования (Приказ Министерства образования и науки РФ от 17 октября 2013г.№1155)</w:t>
      </w:r>
    </w:p>
    <w:p w:rsidR="003E0B70" w:rsidRDefault="00D1088E" w:rsidP="003E0B70">
      <w:pPr>
        <w:tabs>
          <w:tab w:val="left" w:pos="4095"/>
        </w:tabs>
        <w:spacing w:line="276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ED1B31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1088E" w:rsidRPr="00ED1B31" w:rsidRDefault="00D1088E" w:rsidP="003E0B70">
      <w:pPr>
        <w:tabs>
          <w:tab w:val="left" w:pos="4095"/>
        </w:tabs>
        <w:spacing w:line="276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Новизна опыта</w:t>
      </w:r>
    </w:p>
    <w:p w:rsidR="00D1088E" w:rsidRPr="00ED1B31" w:rsidRDefault="00D1088E" w:rsidP="003E0B70">
      <w:pPr>
        <w:tabs>
          <w:tab w:val="left" w:pos="4095"/>
        </w:tabs>
        <w:spacing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>Опыт п</w:t>
      </w:r>
      <w:r w:rsidR="00E81EFE"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о данной теме впервые обобщался  в 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МБДОУ «Детский сад №8». Упорядоченный и многогранный материал будет полезен коллегам в работе.</w:t>
      </w:r>
    </w:p>
    <w:p w:rsidR="00ED1B31" w:rsidRDefault="00ED1B31" w:rsidP="003E0B70">
      <w:pPr>
        <w:shd w:val="clear" w:color="auto" w:fill="FFFFFF"/>
        <w:spacing w:before="45" w:after="0" w:line="276" w:lineRule="auto"/>
        <w:ind w:left="885"/>
        <w:contextualSpacing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Адресная направленность</w:t>
      </w:r>
    </w:p>
    <w:p w:rsidR="00ED1B31" w:rsidRPr="00ED1B31" w:rsidRDefault="00ED1B31" w:rsidP="003E0B70">
      <w:pPr>
        <w:shd w:val="clear" w:color="auto" w:fill="FFFFFF"/>
        <w:spacing w:before="45" w:after="0" w:line="276" w:lineRule="auto"/>
        <w:ind w:left="885"/>
        <w:contextualSpacing/>
        <w:jc w:val="center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ED1B31" w:rsidRPr="00ED1B31" w:rsidRDefault="00ED1B31" w:rsidP="003E0B70">
      <w:pPr>
        <w:shd w:val="clear" w:color="auto" w:fill="FFFFFF"/>
        <w:spacing w:before="45" w:after="0" w:line="276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Опыт работы может быть применён в группах детского сада (старшая, подготовительная группа).</w:t>
      </w:r>
    </w:p>
    <w:p w:rsidR="00ED1B31" w:rsidRDefault="00ED1B31" w:rsidP="003E0B70">
      <w:pPr>
        <w:tabs>
          <w:tab w:val="left" w:pos="4095"/>
        </w:tabs>
        <w:spacing w:line="276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1088E" w:rsidRPr="00ED1B31" w:rsidRDefault="003E0B70" w:rsidP="003E0B70">
      <w:pPr>
        <w:tabs>
          <w:tab w:val="left" w:pos="4095"/>
        </w:tabs>
        <w:spacing w:line="276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>П</w:t>
      </w:r>
      <w:r w:rsidR="00D1088E"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t>ринципы опыта.</w:t>
      </w:r>
    </w:p>
    <w:p w:rsidR="006D3C79" w:rsidRPr="00ED1B31" w:rsidRDefault="006D3C79" w:rsidP="003E0B70">
      <w:pPr>
        <w:spacing w:after="5" w:line="276" w:lineRule="auto"/>
        <w:ind w:right="6" w:firstLine="709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Всероссийский физкультурно-спортивный комплекс основывается на следующих принципах:</w:t>
      </w:r>
    </w:p>
    <w:p w:rsidR="006D3C79" w:rsidRPr="00ED1B31" w:rsidRDefault="006D3C79" w:rsidP="003E0B70">
      <w:pPr>
        <w:spacing w:line="276" w:lineRule="auto"/>
        <w:ind w:right="4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а) добровольность и доступность;</w:t>
      </w:r>
    </w:p>
    <w:p w:rsidR="006D3C79" w:rsidRPr="00ED1B31" w:rsidRDefault="006D3C79" w:rsidP="003E0B70">
      <w:pPr>
        <w:spacing w:line="276" w:lineRule="auto"/>
        <w:ind w:right="4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б) оздоровительная и личностно ориентированная направленность;</w:t>
      </w:r>
    </w:p>
    <w:p w:rsidR="006D3C79" w:rsidRPr="00ED1B31" w:rsidRDefault="006D3C79" w:rsidP="003E0B70">
      <w:pPr>
        <w:spacing w:line="276" w:lineRule="auto"/>
        <w:ind w:right="4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в) обязательность медицинского контроля;</w:t>
      </w:r>
    </w:p>
    <w:p w:rsidR="00ED1B31" w:rsidRPr="00ED1B31" w:rsidRDefault="006D3C79" w:rsidP="003E0B70">
      <w:pPr>
        <w:spacing w:after="875" w:line="276" w:lineRule="auto"/>
        <w:ind w:left="10" w:right="48" w:hanging="10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г) учет региональных особенностей и национальных традиций.</w:t>
      </w:r>
    </w:p>
    <w:p w:rsidR="00D1088E" w:rsidRPr="00ED1B31" w:rsidRDefault="00420C40" w:rsidP="003E0B70">
      <w:pPr>
        <w:spacing w:after="0" w:line="276" w:lineRule="auto"/>
        <w:ind w:left="10" w:right="48" w:hanging="10"/>
        <w:jc w:val="both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В основе опыта работы положены следующие принципы:</w:t>
      </w:r>
    </w:p>
    <w:p w:rsidR="00D1088E" w:rsidRPr="00ED1B31" w:rsidRDefault="00D1088E" w:rsidP="003E0B70">
      <w:pPr>
        <w:tabs>
          <w:tab w:val="num" w:pos="0"/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D1B31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ED1B31">
        <w:rPr>
          <w:rFonts w:ascii="Times New Roman" w:eastAsia="Times New Roman" w:hAnsi="Times New Roman"/>
          <w:b/>
          <w:i/>
          <w:sz w:val="28"/>
          <w:szCs w:val="28"/>
        </w:rPr>
        <w:t>принцип природосообразности</w:t>
      </w:r>
      <w:r w:rsidRPr="00ED1B31">
        <w:rPr>
          <w:rFonts w:ascii="Times New Roman" w:eastAsia="Times New Roman" w:hAnsi="Times New Roman"/>
          <w:sz w:val="28"/>
          <w:szCs w:val="28"/>
        </w:rPr>
        <w:t xml:space="preserve"> (учитывается возраст обучающегося, а также уровень его  интеллектуального развития, </w:t>
      </w:r>
      <w:r w:rsidR="006D3C79" w:rsidRPr="00ED1B31">
        <w:rPr>
          <w:rFonts w:ascii="Times New Roman" w:eastAsia="Times New Roman" w:hAnsi="Times New Roman"/>
          <w:sz w:val="28"/>
          <w:szCs w:val="28"/>
        </w:rPr>
        <w:t xml:space="preserve">физической </w:t>
      </w:r>
      <w:r w:rsidRPr="00ED1B31">
        <w:rPr>
          <w:rFonts w:ascii="Times New Roman" w:eastAsia="Times New Roman" w:hAnsi="Times New Roman"/>
          <w:sz w:val="28"/>
          <w:szCs w:val="28"/>
        </w:rPr>
        <w:t>подготовки, предполаг</w:t>
      </w:r>
      <w:r w:rsidR="006D3C79" w:rsidRPr="00ED1B31">
        <w:rPr>
          <w:rFonts w:ascii="Times New Roman" w:eastAsia="Times New Roman" w:hAnsi="Times New Roman"/>
          <w:sz w:val="28"/>
          <w:szCs w:val="28"/>
        </w:rPr>
        <w:t>ающий выполнение  физических</w:t>
      </w:r>
      <w:r w:rsidRPr="00ED1B31">
        <w:rPr>
          <w:rFonts w:ascii="Times New Roman" w:eastAsia="Times New Roman" w:hAnsi="Times New Roman"/>
          <w:sz w:val="28"/>
          <w:szCs w:val="28"/>
        </w:rPr>
        <w:t xml:space="preserve"> заданий различной степени сложности);</w:t>
      </w:r>
    </w:p>
    <w:p w:rsidR="00D1088E" w:rsidRPr="00ED1B31" w:rsidRDefault="00D1088E" w:rsidP="003E0B70">
      <w:pPr>
        <w:tabs>
          <w:tab w:val="num" w:pos="0"/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D1B31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ED1B31">
        <w:rPr>
          <w:rFonts w:ascii="Times New Roman" w:eastAsia="Times New Roman" w:hAnsi="Times New Roman"/>
          <w:b/>
          <w:i/>
          <w:sz w:val="28"/>
          <w:szCs w:val="28"/>
        </w:rPr>
        <w:t xml:space="preserve">проблемности </w:t>
      </w:r>
      <w:r w:rsidRPr="00ED1B31">
        <w:rPr>
          <w:rFonts w:ascii="Times New Roman" w:eastAsia="Times New Roman" w:hAnsi="Times New Roman"/>
          <w:sz w:val="28"/>
          <w:szCs w:val="28"/>
        </w:rPr>
        <w:t>– ребенок получает знания не в готовом виде, а в процессе собственной интеллектуальной деятельности;</w:t>
      </w:r>
    </w:p>
    <w:p w:rsidR="00D1088E" w:rsidRPr="00ED1B31" w:rsidRDefault="00D1088E" w:rsidP="003E0B70">
      <w:pPr>
        <w:widowControl w:val="0"/>
        <w:autoSpaceDE w:val="0"/>
        <w:autoSpaceDN w:val="0"/>
        <w:adjustRightInd w:val="0"/>
        <w:spacing w:after="0" w:line="276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– </w:t>
      </w:r>
      <w:r w:rsidRPr="00ED1B31"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принцип адаптивности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– предполагает гибкое применение соде</w:t>
      </w:r>
      <w:r w:rsidR="006D3C79" w:rsidRPr="00ED1B31">
        <w:rPr>
          <w:rFonts w:ascii="Times New Roman" w:eastAsia="Times New Roman" w:hAnsi="Times New Roman"/>
          <w:sz w:val="28"/>
          <w:szCs w:val="28"/>
          <w:lang w:eastAsia="ru-RU"/>
        </w:rPr>
        <w:t>ржания и методов физического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развития детей в зависимости от индивидуальных и психофизиологических особенностей каждого воспитанника;</w:t>
      </w:r>
    </w:p>
    <w:p w:rsidR="00D1088E" w:rsidRPr="00ED1B31" w:rsidRDefault="00D1088E" w:rsidP="003E0B70">
      <w:pPr>
        <w:tabs>
          <w:tab w:val="num" w:pos="0"/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D1B31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ED1B31">
        <w:rPr>
          <w:rFonts w:ascii="Times New Roman" w:eastAsia="Times New Roman" w:hAnsi="Times New Roman"/>
          <w:b/>
          <w:i/>
          <w:sz w:val="28"/>
          <w:szCs w:val="28"/>
        </w:rPr>
        <w:t>психологической комфортности</w:t>
      </w:r>
      <w:r w:rsidRPr="00ED1B31">
        <w:rPr>
          <w:rFonts w:ascii="Times New Roman" w:eastAsia="Times New Roman" w:hAnsi="Times New Roman"/>
          <w:sz w:val="28"/>
          <w:szCs w:val="28"/>
        </w:rPr>
        <w:t xml:space="preserve"> – создание спокойной доброжелательной обстановки, вера в силы ребенка;</w:t>
      </w:r>
    </w:p>
    <w:p w:rsidR="00D1088E" w:rsidRPr="00ED1B31" w:rsidRDefault="00D1088E" w:rsidP="003E0B70">
      <w:pPr>
        <w:tabs>
          <w:tab w:val="num" w:pos="0"/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D1B31">
        <w:rPr>
          <w:rFonts w:ascii="Times New Roman" w:eastAsia="Times New Roman" w:hAnsi="Times New Roman"/>
          <w:b/>
          <w:i/>
          <w:sz w:val="28"/>
          <w:szCs w:val="28"/>
        </w:rPr>
        <w:t>– творчества</w:t>
      </w:r>
      <w:r w:rsidRPr="00ED1B31">
        <w:rPr>
          <w:rFonts w:ascii="Times New Roman" w:eastAsia="Times New Roman" w:hAnsi="Times New Roman"/>
          <w:sz w:val="28"/>
          <w:szCs w:val="28"/>
        </w:rPr>
        <w:t xml:space="preserve"> – формирование способности находить нестандартные решения;</w:t>
      </w:r>
    </w:p>
    <w:p w:rsidR="00D1088E" w:rsidRPr="00ED1B31" w:rsidRDefault="00D1088E" w:rsidP="003E0B70">
      <w:pPr>
        <w:tabs>
          <w:tab w:val="num" w:pos="0"/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ED1B31">
        <w:rPr>
          <w:rFonts w:ascii="Times New Roman" w:eastAsia="Times New Roman" w:hAnsi="Times New Roman"/>
          <w:b/>
          <w:i/>
          <w:sz w:val="28"/>
          <w:szCs w:val="28"/>
        </w:rPr>
        <w:t>– индивидуализации</w:t>
      </w:r>
      <w:r w:rsidRPr="00ED1B31">
        <w:rPr>
          <w:rFonts w:ascii="Times New Roman" w:eastAsia="Times New Roman" w:hAnsi="Times New Roman"/>
          <w:sz w:val="28"/>
          <w:szCs w:val="28"/>
        </w:rPr>
        <w:t xml:space="preserve"> – развитие личных качеств посредство</w:t>
      </w:r>
      <w:r w:rsidR="006D3C79" w:rsidRPr="00ED1B31">
        <w:rPr>
          <w:rFonts w:ascii="Times New Roman" w:eastAsia="Times New Roman" w:hAnsi="Times New Roman"/>
          <w:sz w:val="28"/>
          <w:szCs w:val="28"/>
        </w:rPr>
        <w:t>м разноуровнего  физического</w:t>
      </w:r>
      <w:r w:rsidRPr="00ED1B31">
        <w:rPr>
          <w:rFonts w:ascii="Times New Roman" w:eastAsia="Times New Roman" w:hAnsi="Times New Roman"/>
          <w:sz w:val="28"/>
          <w:szCs w:val="28"/>
        </w:rPr>
        <w:t xml:space="preserve"> содержания. </w:t>
      </w:r>
    </w:p>
    <w:p w:rsidR="00D1088E" w:rsidRPr="00ED1B31" w:rsidRDefault="00D1088E" w:rsidP="003E0B70">
      <w:pPr>
        <w:tabs>
          <w:tab w:val="num" w:pos="0"/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</w:p>
    <w:p w:rsidR="00D1088E" w:rsidRPr="00ED1B31" w:rsidRDefault="00D1088E" w:rsidP="003E0B70">
      <w:pPr>
        <w:spacing w:after="0" w:line="276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>Содержание каждого занятия представленного в опыте работы отражается интеграцией образовательных областей:</w:t>
      </w:r>
    </w:p>
    <w:p w:rsidR="00D1088E" w:rsidRPr="00ED1B31" w:rsidRDefault="00D1088E" w:rsidP="003E0B70">
      <w:pPr>
        <w:spacing w:after="0" w:line="276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 «Социально – коммуникативное развитие»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направлено на развитие общения ребенка с взрослыми и сверстниками.</w:t>
      </w:r>
    </w:p>
    <w:p w:rsidR="006D3C79" w:rsidRPr="00ED1B31" w:rsidRDefault="00D1088E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 «Познавательное развитие»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формирование понятий и представлений о </w:t>
      </w:r>
      <w:r w:rsidR="006D3C79" w:rsidRPr="00ED1B31">
        <w:rPr>
          <w:rFonts w:ascii="Times New Roman" w:eastAsia="Times New Roman" w:hAnsi="Times New Roman"/>
          <w:sz w:val="28"/>
          <w:szCs w:val="28"/>
          <w:lang w:eastAsia="ru-RU"/>
        </w:rPr>
        <w:t>спорте.</w:t>
      </w:r>
    </w:p>
    <w:p w:rsidR="00D1088E" w:rsidRPr="00ED1B31" w:rsidRDefault="00D1088E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 «Речевое развитие»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обогащение словаря ребен</w:t>
      </w:r>
      <w:r w:rsidR="006D3C79" w:rsidRPr="00ED1B31">
        <w:rPr>
          <w:rFonts w:ascii="Times New Roman" w:eastAsia="Times New Roman" w:hAnsi="Times New Roman"/>
          <w:sz w:val="28"/>
          <w:szCs w:val="28"/>
          <w:lang w:eastAsia="ru-RU"/>
        </w:rPr>
        <w:t>ка, обозначающими физические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понятия, представления и обобщения. Формирование грамматического строя речи и диалогической речи.</w:t>
      </w:r>
    </w:p>
    <w:p w:rsidR="00D1088E" w:rsidRPr="00ED1B31" w:rsidRDefault="00D1088E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 «Художественно-эстетическое развитие»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</w:t>
      </w:r>
      <w:r w:rsidR="006D3C79" w:rsidRPr="00ED1B31">
        <w:rPr>
          <w:rFonts w:ascii="Times New Roman" w:eastAsia="Times New Roman" w:hAnsi="Times New Roman"/>
          <w:sz w:val="28"/>
          <w:szCs w:val="28"/>
          <w:lang w:eastAsia="ru-RU"/>
        </w:rPr>
        <w:t>ет чтение стихотворений о спорте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>, частях суток, времени года, . Отгадывание детьми загад</w:t>
      </w:r>
      <w:r w:rsidR="00420C40" w:rsidRPr="00ED1B31">
        <w:rPr>
          <w:rFonts w:ascii="Times New Roman" w:eastAsia="Times New Roman" w:hAnsi="Times New Roman"/>
          <w:sz w:val="28"/>
          <w:szCs w:val="28"/>
          <w:lang w:eastAsia="ru-RU"/>
        </w:rPr>
        <w:t>ок, в которых присутствуют спорт.</w:t>
      </w:r>
    </w:p>
    <w:p w:rsidR="00D1088E" w:rsidRPr="00ED1B31" w:rsidRDefault="00D1088E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 «Физическое развитие»</w:t>
      </w:r>
      <w:r w:rsidRPr="00ED1B31">
        <w:rPr>
          <w:rFonts w:ascii="Times New Roman" w:eastAsia="Times New Roman" w:hAnsi="Times New Roman"/>
          <w:sz w:val="28"/>
          <w:szCs w:val="28"/>
          <w:lang w:eastAsia="ru-RU"/>
        </w:rPr>
        <w:t xml:space="preserve"> включает физкультминутки. Дети выполняют несложные движения по тексту стихотворений, что способствует развитию мелкой моторики и основных движений.</w:t>
      </w:r>
    </w:p>
    <w:p w:rsidR="00D1088E" w:rsidRPr="00ED1B31" w:rsidRDefault="00D1088E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D1088E" w:rsidRPr="00ED1B31" w:rsidRDefault="00D1088E" w:rsidP="003E0B70">
      <w:pPr>
        <w:spacing w:after="200" w:line="276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20C40" w:rsidRPr="00ED1B31" w:rsidRDefault="00420C4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20C40" w:rsidRDefault="00420C4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E0B70" w:rsidRDefault="003E0B7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3E0B70" w:rsidRPr="00ED1B31" w:rsidRDefault="003E0B70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D1088E" w:rsidRPr="00ED1B31" w:rsidRDefault="00D1088E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D1B31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Результативность</w:t>
      </w:r>
    </w:p>
    <w:p w:rsidR="00ED1B31" w:rsidRPr="00ED1B31" w:rsidRDefault="00ED1B31" w:rsidP="003E0B70">
      <w:pPr>
        <w:spacing w:after="200" w:line="276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1088E" w:rsidRPr="00ED1B31" w:rsidRDefault="00CC1D9E" w:rsidP="003E0B70">
      <w:pPr>
        <w:shd w:val="clear" w:color="auto" w:fill="FFFFFF"/>
        <w:spacing w:before="45" w:after="0" w:line="276" w:lineRule="auto"/>
        <w:ind w:firstLine="709"/>
        <w:contextualSpacing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>Участие детей в ГТО. Ступень 1(возрастная группа от</w:t>
      </w:r>
      <w:r w:rsidR="00ED1B31"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</w:t>
      </w: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>6 до 8 лет)</w:t>
      </w:r>
    </w:p>
    <w:p w:rsidR="00E81EFE" w:rsidRPr="00ED1B31" w:rsidRDefault="00E81EFE" w:rsidP="003E0B70">
      <w:pPr>
        <w:shd w:val="clear" w:color="auto" w:fill="FFFFFF"/>
        <w:spacing w:before="45" w:after="0" w:line="276" w:lineRule="auto"/>
        <w:contextualSpacing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>Серебряный знак отличия: Лабур Степан</w:t>
      </w:r>
    </w:p>
    <w:p w:rsidR="00E81EFE" w:rsidRPr="00ED1B31" w:rsidRDefault="00E81EFE" w:rsidP="003E0B70">
      <w:pPr>
        <w:shd w:val="clear" w:color="auto" w:fill="FFFFFF"/>
        <w:spacing w:before="45" w:after="0" w:line="276" w:lineRule="auto"/>
        <w:contextualSpacing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>Бронзовый знак отличия: Барданова София</w:t>
      </w:r>
    </w:p>
    <w:p w:rsidR="00E81EFE" w:rsidRPr="00ED1B31" w:rsidRDefault="00E81EFE" w:rsidP="003E0B70">
      <w:pPr>
        <w:shd w:val="clear" w:color="auto" w:fill="FFFFFF"/>
        <w:spacing w:before="45" w:after="0" w:line="276" w:lineRule="auto"/>
        <w:contextualSpacing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                                            Белова Ульяна</w:t>
      </w:r>
    </w:p>
    <w:p w:rsidR="00E81EFE" w:rsidRPr="00ED1B31" w:rsidRDefault="00E81EFE" w:rsidP="003E0B70">
      <w:pPr>
        <w:shd w:val="clear" w:color="auto" w:fill="FFFFFF"/>
        <w:spacing w:before="45" w:after="0" w:line="276" w:lineRule="auto"/>
        <w:contextualSpacing/>
        <w:rPr>
          <w:rFonts w:ascii="Times New Roman" w:eastAsia="Times New Roman" w:hAnsi="Times New Roman"/>
          <w:sz w:val="28"/>
          <w:szCs w:val="28"/>
          <w:shd w:val="clear" w:color="auto" w:fill="FFFFFF"/>
        </w:rPr>
      </w:pP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             </w:t>
      </w:r>
      <w:r w:rsidR="00ED1B31"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                              </w:t>
      </w:r>
      <w:r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>Курицина Саша</w:t>
      </w:r>
      <w:r w:rsidR="006F3063" w:rsidRPr="00ED1B31">
        <w:rPr>
          <w:rFonts w:ascii="Times New Roman" w:eastAsia="Times New Roman" w:hAnsi="Times New Roman"/>
          <w:sz w:val="28"/>
          <w:szCs w:val="28"/>
          <w:shd w:val="clear" w:color="auto" w:fill="FFFFFF"/>
        </w:rPr>
        <w:t>.</w:t>
      </w:r>
    </w:p>
    <w:p w:rsidR="00CC1D9E" w:rsidRPr="00ED1B31" w:rsidRDefault="00CC1D9E" w:rsidP="003E0B70">
      <w:pPr>
        <w:shd w:val="clear" w:color="auto" w:fill="FFFFFF"/>
        <w:spacing w:before="45" w:after="0" w:line="276" w:lineRule="auto"/>
        <w:contextualSpacing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CC1D9E" w:rsidRPr="00ED1B31" w:rsidRDefault="00CC1D9E" w:rsidP="003E0B70">
      <w:pPr>
        <w:spacing w:after="36" w:line="276" w:lineRule="auto"/>
        <w:ind w:right="4"/>
        <w:rPr>
          <w:rFonts w:ascii="Times New Roman" w:hAnsi="Times New Roman"/>
          <w:sz w:val="32"/>
          <w:szCs w:val="32"/>
        </w:rPr>
      </w:pPr>
    </w:p>
    <w:p w:rsidR="00D1088E" w:rsidRPr="00ED1B31" w:rsidRDefault="00CC1D9E" w:rsidP="003E0B70">
      <w:pPr>
        <w:spacing w:after="36" w:line="276" w:lineRule="auto"/>
        <w:ind w:right="4"/>
        <w:rPr>
          <w:rFonts w:ascii="Times New Roman" w:hAnsi="Times New Roman"/>
          <w:sz w:val="32"/>
          <w:szCs w:val="32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467F5EB3" wp14:editId="1F60D125">
            <wp:extent cx="5105400" cy="3073718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181" cy="307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  <w:r w:rsidRPr="00ED1B31">
        <w:rPr>
          <w:rFonts w:ascii="Times New Roman" w:eastAsia="Times New Roman" w:hAnsi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 wp14:anchorId="6044434B" wp14:editId="35D67FB2">
            <wp:extent cx="5940425" cy="2710560"/>
            <wp:effectExtent l="19050" t="0" r="3175" b="0"/>
            <wp:docPr id="4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2" name="Picture 4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D1088E" w:rsidRPr="00ED1B31" w:rsidRDefault="00D1088E" w:rsidP="003E0B70">
      <w:pPr>
        <w:tabs>
          <w:tab w:val="left" w:pos="1134"/>
        </w:tabs>
        <w:spacing w:after="0" w:line="276" w:lineRule="auto"/>
        <w:ind w:firstLine="540"/>
        <w:jc w:val="both"/>
        <w:rPr>
          <w:rFonts w:ascii="Times New Roman" w:eastAsia="Times New Roman" w:hAnsi="Times New Roman"/>
          <w:bCs/>
          <w:color w:val="0000FF"/>
          <w:sz w:val="28"/>
          <w:szCs w:val="28"/>
          <w:lang w:eastAsia="ru-RU"/>
        </w:rPr>
      </w:pPr>
    </w:p>
    <w:p w:rsidR="00D1088E" w:rsidRDefault="00D1088E" w:rsidP="00262AA8">
      <w:p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E0B70" w:rsidRDefault="003E0B70" w:rsidP="00262AA8">
      <w:p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262AA8" w:rsidRDefault="00262AA8" w:rsidP="00262AA8">
      <w:pPr>
        <w:tabs>
          <w:tab w:val="left" w:pos="1134"/>
        </w:tabs>
        <w:spacing w:after="0" w:line="276" w:lineRule="auto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E0B70" w:rsidRPr="00ED1B31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lastRenderedPageBreak/>
        <w:t xml:space="preserve">Приложение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1</w:t>
      </w:r>
      <w:r w:rsidRPr="00ED1B31">
        <w:rPr>
          <w:rFonts w:ascii="Times New Roman" w:hAnsi="Times New Roman"/>
          <w:sz w:val="28"/>
          <w:szCs w:val="28"/>
        </w:rPr>
        <w:t xml:space="preserve"> </w:t>
      </w: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E0B70" w:rsidRPr="00ED1B31" w:rsidRDefault="003E0B70" w:rsidP="003E0B70">
      <w:pPr>
        <w:tabs>
          <w:tab w:val="left" w:pos="1134"/>
        </w:tabs>
        <w:spacing w:after="0" w:line="276" w:lineRule="auto"/>
        <w:ind w:firstLine="54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BC3274" w:rsidRPr="00ED1B31" w:rsidRDefault="00BC3274" w:rsidP="003E0B70">
      <w:pPr>
        <w:spacing w:line="276" w:lineRule="auto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>Карточка участника ВФК ГТО</w:t>
      </w:r>
    </w:p>
    <w:p w:rsidR="00BC3274" w:rsidRPr="00ED1B31" w:rsidRDefault="00BC3274" w:rsidP="003E0B70">
      <w:pPr>
        <w:spacing w:line="276" w:lineRule="auto"/>
        <w:ind w:left="-5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ФИО: </w:t>
      </w:r>
    </w:p>
    <w:p w:rsidR="00BC3274" w:rsidRPr="00ED1B31" w:rsidRDefault="00BC3274" w:rsidP="003E0B70">
      <w:pPr>
        <w:spacing w:line="276" w:lineRule="auto"/>
        <w:ind w:left="-5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Дата рождения: </w:t>
      </w:r>
    </w:p>
    <w:p w:rsidR="00BC3274" w:rsidRPr="00ED1B31" w:rsidRDefault="00BC3274" w:rsidP="003E0B70">
      <w:pPr>
        <w:spacing w:line="276" w:lineRule="auto"/>
        <w:ind w:left="-5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Группа здоровья: </w:t>
      </w:r>
    </w:p>
    <w:p w:rsidR="00BC3274" w:rsidRPr="00ED1B31" w:rsidRDefault="00BC3274" w:rsidP="003E0B70">
      <w:pPr>
        <w:spacing w:after="333" w:line="276" w:lineRule="auto"/>
        <w:rPr>
          <w:rFonts w:ascii="Times New Roman" w:hAnsi="Times New Roman"/>
          <w:sz w:val="28"/>
          <w:szCs w:val="28"/>
        </w:rPr>
      </w:pPr>
      <w:r w:rsidRPr="00ED1B31">
        <w:rPr>
          <w:rFonts w:ascii="Times New Roman" w:hAnsi="Times New Roman"/>
          <w:sz w:val="28"/>
          <w:szCs w:val="28"/>
        </w:rPr>
        <w:t xml:space="preserve"> </w:t>
      </w:r>
      <w:r w:rsidRPr="00ED1B31">
        <w:rPr>
          <w:rFonts w:ascii="Times New Roman" w:hAnsi="Times New Roman"/>
          <w:sz w:val="28"/>
          <w:szCs w:val="28"/>
          <w:lang w:val="en-US"/>
        </w:rPr>
        <w:t>ID</w:t>
      </w:r>
      <w:r w:rsidRPr="00ED1B31">
        <w:rPr>
          <w:rFonts w:ascii="Times New Roman" w:hAnsi="Times New Roman"/>
          <w:sz w:val="28"/>
          <w:szCs w:val="28"/>
        </w:rPr>
        <w:t>номер участника________________</w:t>
      </w:r>
    </w:p>
    <w:tbl>
      <w:tblPr>
        <w:tblW w:w="9677" w:type="dxa"/>
        <w:tblInd w:w="-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3"/>
        <w:gridCol w:w="680"/>
        <w:gridCol w:w="851"/>
        <w:gridCol w:w="992"/>
        <w:gridCol w:w="1134"/>
        <w:gridCol w:w="992"/>
        <w:gridCol w:w="851"/>
        <w:gridCol w:w="992"/>
        <w:gridCol w:w="1276"/>
        <w:gridCol w:w="1276"/>
      </w:tblGrid>
      <w:tr w:rsidR="00BC3274" w:rsidRPr="00ED1B31" w:rsidTr="00BC3274">
        <w:trPr>
          <w:trHeight w:val="1185"/>
        </w:trPr>
        <w:tc>
          <w:tcPr>
            <w:tcW w:w="633" w:type="dxa"/>
          </w:tcPr>
          <w:p w:rsidR="00BC3274" w:rsidRPr="00ED1B31" w:rsidRDefault="00BC3274" w:rsidP="003E0B70">
            <w:pPr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дата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680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Бег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30м</w:t>
            </w:r>
          </w:p>
        </w:tc>
        <w:tc>
          <w:tcPr>
            <w:tcW w:w="851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Челночный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Бег3</w:t>
            </w:r>
            <w:r w:rsidRPr="00ED1B31">
              <w:rPr>
                <w:rFonts w:ascii="Times New Roman" w:hAnsi="Times New Roman"/>
                <w:sz w:val="16"/>
                <w:szCs w:val="16"/>
                <w:lang w:val="en-US"/>
              </w:rPr>
              <w:t>x</w:t>
            </w:r>
            <w:r w:rsidRPr="00ED1B31">
              <w:rPr>
                <w:rFonts w:ascii="Times New Roman" w:hAnsi="Times New Roman"/>
                <w:sz w:val="16"/>
                <w:szCs w:val="16"/>
              </w:rPr>
              <w:t>10м</w:t>
            </w:r>
          </w:p>
        </w:tc>
        <w:tc>
          <w:tcPr>
            <w:tcW w:w="992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Сме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шаное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Передвижение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1км</w:t>
            </w:r>
          </w:p>
        </w:tc>
        <w:tc>
          <w:tcPr>
            <w:tcW w:w="1134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i/>
                <w:sz w:val="16"/>
                <w:szCs w:val="16"/>
              </w:rPr>
            </w:pPr>
            <w:r w:rsidRPr="00ED1B31">
              <w:rPr>
                <w:rFonts w:ascii="Times New Roman" w:hAnsi="Times New Roman"/>
                <w:i/>
                <w:sz w:val="16"/>
                <w:szCs w:val="16"/>
              </w:rPr>
              <w:t>Подтягивание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i/>
                <w:sz w:val="16"/>
                <w:szCs w:val="16"/>
              </w:rPr>
            </w:pPr>
            <w:r w:rsidRPr="00ED1B31">
              <w:rPr>
                <w:rFonts w:ascii="Times New Roman" w:hAnsi="Times New Roman"/>
                <w:i/>
                <w:sz w:val="16"/>
                <w:szCs w:val="16"/>
              </w:rPr>
              <w:t>Из виса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i/>
                <w:sz w:val="16"/>
                <w:szCs w:val="16"/>
              </w:rPr>
            </w:pPr>
            <w:r w:rsidRPr="00ED1B31">
              <w:rPr>
                <w:rFonts w:ascii="Times New Roman" w:hAnsi="Times New Roman"/>
                <w:i/>
                <w:sz w:val="16"/>
                <w:szCs w:val="16"/>
              </w:rPr>
              <w:t>На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i/>
                <w:sz w:val="16"/>
                <w:szCs w:val="16"/>
              </w:rPr>
            </w:pPr>
            <w:r w:rsidRPr="00ED1B31">
              <w:rPr>
                <w:rFonts w:ascii="Times New Roman" w:hAnsi="Times New Roman"/>
                <w:i/>
                <w:sz w:val="16"/>
                <w:szCs w:val="16"/>
              </w:rPr>
              <w:t>Высокой</w:t>
            </w: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i/>
                <w:sz w:val="16"/>
                <w:szCs w:val="16"/>
              </w:rPr>
            </w:pPr>
            <w:r w:rsidRPr="00ED1B31">
              <w:rPr>
                <w:rFonts w:ascii="Times New Roman" w:hAnsi="Times New Roman"/>
                <w:i/>
                <w:sz w:val="16"/>
                <w:szCs w:val="16"/>
              </w:rPr>
              <w:t>перекладине(</w:t>
            </w:r>
            <w:r w:rsidRPr="00ED1B31">
              <w:rPr>
                <w:rFonts w:ascii="Times New Roman" w:hAnsi="Times New Roman"/>
                <w:b/>
                <w:i/>
                <w:sz w:val="16"/>
                <w:szCs w:val="16"/>
              </w:rPr>
              <w:t>мальчики</w:t>
            </w:r>
            <w:r w:rsidRPr="00ED1B31">
              <w:rPr>
                <w:rFonts w:ascii="Times New Roman" w:hAnsi="Times New Roman"/>
                <w:b/>
                <w:sz w:val="16"/>
                <w:szCs w:val="16"/>
              </w:rPr>
              <w:t>)</w:t>
            </w:r>
          </w:p>
        </w:tc>
        <w:tc>
          <w:tcPr>
            <w:tcW w:w="992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Сгибание и разгибание рек в упоре лёжа на полу</w:t>
            </w:r>
          </w:p>
        </w:tc>
        <w:tc>
          <w:tcPr>
            <w:tcW w:w="851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Наклон вперёд из положения стоя</w:t>
            </w:r>
          </w:p>
        </w:tc>
        <w:tc>
          <w:tcPr>
            <w:tcW w:w="992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Прыжок в длину с места</w:t>
            </w:r>
          </w:p>
        </w:tc>
        <w:tc>
          <w:tcPr>
            <w:tcW w:w="1276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Метание теннисного мяча в цель</w:t>
            </w:r>
          </w:p>
        </w:tc>
        <w:tc>
          <w:tcPr>
            <w:tcW w:w="1276" w:type="dxa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  <w:sz w:val="16"/>
                <w:szCs w:val="16"/>
              </w:rPr>
            </w:pPr>
          </w:p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0" w:line="276" w:lineRule="auto"/>
              <w:ind w:left="66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Поднимание туловища из положения лёжа на спине за 1мин</w:t>
            </w:r>
          </w:p>
        </w:tc>
      </w:tr>
      <w:tr w:rsidR="00BC3274" w:rsidRPr="00ED1B31" w:rsidTr="00ED1B31">
        <w:trPr>
          <w:cantSplit/>
          <w:trHeight w:val="1134"/>
        </w:trPr>
        <w:tc>
          <w:tcPr>
            <w:tcW w:w="633" w:type="dxa"/>
            <w:textDirection w:val="btLr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6" w:right="113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Перед обучением</w:t>
            </w:r>
          </w:p>
        </w:tc>
        <w:tc>
          <w:tcPr>
            <w:tcW w:w="680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C3274" w:rsidRPr="00ED1B31" w:rsidTr="00ED1B31">
        <w:trPr>
          <w:cantSplit/>
          <w:trHeight w:val="1275"/>
        </w:trPr>
        <w:tc>
          <w:tcPr>
            <w:tcW w:w="633" w:type="dxa"/>
            <w:textDirection w:val="btLr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6" w:right="113"/>
              <w:rPr>
                <w:rFonts w:ascii="Times New Roman" w:hAnsi="Times New Roman"/>
                <w:sz w:val="16"/>
                <w:szCs w:val="16"/>
              </w:rPr>
            </w:pPr>
            <w:r w:rsidRPr="00ED1B31">
              <w:rPr>
                <w:rFonts w:ascii="Times New Roman" w:hAnsi="Times New Roman"/>
                <w:sz w:val="16"/>
                <w:szCs w:val="16"/>
              </w:rPr>
              <w:t>После обучения</w:t>
            </w:r>
          </w:p>
        </w:tc>
        <w:tc>
          <w:tcPr>
            <w:tcW w:w="680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51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76" w:type="dxa"/>
          </w:tcPr>
          <w:p w:rsidR="00BC3274" w:rsidRPr="00ED1B31" w:rsidRDefault="00BC3274" w:rsidP="003E0B70">
            <w:pPr>
              <w:tabs>
                <w:tab w:val="center" w:pos="2143"/>
                <w:tab w:val="center" w:pos="7016"/>
              </w:tabs>
              <w:spacing w:after="142" w:line="276" w:lineRule="auto"/>
              <w:ind w:left="6363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C3274" w:rsidRPr="00ED1B31" w:rsidRDefault="00BC3274" w:rsidP="003E0B70">
      <w:pPr>
        <w:spacing w:line="276" w:lineRule="auto"/>
        <w:rPr>
          <w:rFonts w:ascii="Times New Roman" w:hAnsi="Times New Roman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Default="003E0B70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</w:p>
    <w:p w:rsidR="003E0B70" w:rsidRPr="00ED1B31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2</w:t>
      </w:r>
    </w:p>
    <w:p w:rsidR="003E0B70" w:rsidRDefault="003E0B70" w:rsidP="003E0B70">
      <w:pPr>
        <w:spacing w:line="276" w:lineRule="auto"/>
        <w:ind w:left="-284"/>
        <w:jc w:val="right"/>
        <w:rPr>
          <w:rFonts w:ascii="Times New Roman" w:hAnsi="Times New Roman"/>
          <w:b/>
          <w:sz w:val="28"/>
          <w:szCs w:val="28"/>
        </w:rPr>
      </w:pPr>
    </w:p>
    <w:p w:rsidR="00BC3274" w:rsidRPr="00ED1B31" w:rsidRDefault="00BC3274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  <w:r w:rsidRPr="00ED1B31">
        <w:rPr>
          <w:rFonts w:ascii="Times New Roman" w:hAnsi="Times New Roman"/>
          <w:b/>
          <w:sz w:val="28"/>
          <w:szCs w:val="28"/>
        </w:rPr>
        <w:t>Именная заявка</w:t>
      </w:r>
    </w:p>
    <w:p w:rsidR="00BC3274" w:rsidRPr="00ED1B31" w:rsidRDefault="00BC3274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  <w:r w:rsidRPr="00ED1B31">
        <w:rPr>
          <w:rFonts w:ascii="Times New Roman" w:hAnsi="Times New Roman"/>
          <w:b/>
          <w:sz w:val="28"/>
          <w:szCs w:val="28"/>
        </w:rPr>
        <w:t xml:space="preserve">на прохождение тестирования в рамках Всероссийского физкультурно-спортивного комплекса </w:t>
      </w:r>
    </w:p>
    <w:p w:rsidR="00BC3274" w:rsidRPr="003E0B70" w:rsidRDefault="00BC3274" w:rsidP="003E0B70">
      <w:pPr>
        <w:spacing w:line="276" w:lineRule="auto"/>
        <w:ind w:left="-284"/>
        <w:jc w:val="center"/>
        <w:rPr>
          <w:rFonts w:ascii="Times New Roman" w:hAnsi="Times New Roman"/>
          <w:b/>
          <w:sz w:val="28"/>
          <w:szCs w:val="28"/>
        </w:rPr>
      </w:pPr>
      <w:r w:rsidRPr="00ED1B31">
        <w:rPr>
          <w:rFonts w:ascii="Times New Roman" w:hAnsi="Times New Roman"/>
          <w:b/>
          <w:sz w:val="28"/>
          <w:szCs w:val="28"/>
        </w:rPr>
        <w:t>«Готов к труду и обороне» (ГТО)</w:t>
      </w:r>
    </w:p>
    <w:tbl>
      <w:tblPr>
        <w:tblW w:w="10145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8"/>
        <w:gridCol w:w="3565"/>
        <w:gridCol w:w="6032"/>
      </w:tblGrid>
      <w:tr w:rsidR="00BC3274" w:rsidRPr="00ED1B31" w:rsidTr="005D05E0">
        <w:trPr>
          <w:trHeight w:val="539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ED1B31">
              <w:rPr>
                <w:rFonts w:ascii="Times New Roman" w:hAnsi="Times New Roman"/>
                <w:b/>
              </w:rPr>
              <w:t>№</w:t>
            </w:r>
          </w:p>
        </w:tc>
        <w:tc>
          <w:tcPr>
            <w:tcW w:w="3565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ED1B31">
              <w:rPr>
                <w:rFonts w:ascii="Times New Roman" w:hAnsi="Times New Roman"/>
                <w:b/>
              </w:rPr>
              <w:t>Наименование</w:t>
            </w:r>
          </w:p>
        </w:tc>
        <w:tc>
          <w:tcPr>
            <w:tcW w:w="6032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spacing w:line="276" w:lineRule="auto"/>
              <w:jc w:val="center"/>
              <w:rPr>
                <w:rFonts w:ascii="Times New Roman" w:hAnsi="Times New Roman"/>
                <w:b/>
              </w:rPr>
            </w:pPr>
            <w:r w:rsidRPr="00ED1B31">
              <w:rPr>
                <w:rFonts w:ascii="Times New Roman" w:hAnsi="Times New Roman"/>
                <w:b/>
              </w:rPr>
              <w:t>Информация</w:t>
            </w:r>
          </w:p>
        </w:tc>
      </w:tr>
      <w:tr w:rsidR="00BC3274" w:rsidRPr="00ED1B31" w:rsidTr="005D05E0">
        <w:trPr>
          <w:trHeight w:val="543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Фамилия, Имя, Отчество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551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Пол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1165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  <w:lang w:val="en-US"/>
              </w:rPr>
              <w:t>ID</w:t>
            </w:r>
            <w:r w:rsidRPr="00ED1B31">
              <w:rPr>
                <w:rFonts w:ascii="Times New Roman" w:hAnsi="Times New Roman"/>
              </w:rPr>
              <w:t xml:space="preserve"> номер-</w:t>
            </w:r>
          </w:p>
          <w:p w:rsidR="00BC3274" w:rsidRPr="00ED1B31" w:rsidRDefault="00BC3274" w:rsidP="003E0B70">
            <w:pPr>
              <w:spacing w:after="0"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 xml:space="preserve">Идентификационный номер участника тестирования в АИС ГТО 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574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Дата рождения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717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 xml:space="preserve">Документ, удостоверяющий личность 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 xml:space="preserve">Свидетельство о рождении </w:t>
            </w:r>
          </w:p>
        </w:tc>
      </w:tr>
      <w:tr w:rsidR="00BC3274" w:rsidRPr="00ED1B31" w:rsidTr="005D05E0">
        <w:trPr>
          <w:trHeight w:val="567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Адрес места жительства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561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Контактный телефон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555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Адрес электронной почты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</w:p>
        </w:tc>
      </w:tr>
      <w:tr w:rsidR="00BC3274" w:rsidRPr="00ED1B31" w:rsidTr="005D05E0">
        <w:trPr>
          <w:trHeight w:val="549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Основное место  (№ ДОУ)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МБДОУ Детский сад №8</w:t>
            </w:r>
          </w:p>
        </w:tc>
      </w:tr>
      <w:tr w:rsidR="00BC3274" w:rsidRPr="00ED1B31" w:rsidTr="003E0B70">
        <w:trPr>
          <w:trHeight w:val="274"/>
        </w:trPr>
        <w:tc>
          <w:tcPr>
            <w:tcW w:w="548" w:type="dxa"/>
            <w:shd w:val="clear" w:color="auto" w:fill="F3F3F3"/>
            <w:vAlign w:val="center"/>
          </w:tcPr>
          <w:p w:rsidR="00BC3274" w:rsidRPr="00ED1B31" w:rsidRDefault="00BC3274" w:rsidP="003E0B70">
            <w:pPr>
              <w:numPr>
                <w:ilvl w:val="0"/>
                <w:numId w:val="7"/>
              </w:numPr>
              <w:tabs>
                <w:tab w:val="left" w:pos="149"/>
              </w:tabs>
              <w:spacing w:after="0" w:line="276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3565" w:type="dxa"/>
            <w:shd w:val="clear" w:color="auto" w:fill="auto"/>
            <w:vAlign w:val="center"/>
          </w:tcPr>
          <w:p w:rsidR="00BC3274" w:rsidRPr="00ED1B31" w:rsidRDefault="00BC3274" w:rsidP="003E0B70">
            <w:pPr>
              <w:spacing w:line="276" w:lineRule="auto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Перечень выбранных испытаний</w:t>
            </w:r>
          </w:p>
        </w:tc>
        <w:tc>
          <w:tcPr>
            <w:tcW w:w="6032" w:type="dxa"/>
            <w:shd w:val="clear" w:color="auto" w:fill="auto"/>
          </w:tcPr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1. Метание теннисного мяча в цель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2.бег 30/60 метров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3.Челночный бег3x10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4.Прыжок в длину с места двумя ногами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5.Сгибание и разгибание рук в упоре лёжа на полу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6.Наклон вперёд из положения стоя с прямыми ногами на полу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 xml:space="preserve"> 7.Поднимание туловища из положения лёжа на спине (количество раз за 1 мин.)</w:t>
            </w:r>
          </w:p>
          <w:p w:rsidR="00BC3274" w:rsidRPr="00ED1B31" w:rsidRDefault="00BC3274" w:rsidP="003E0B70">
            <w:pPr>
              <w:spacing w:line="276" w:lineRule="auto"/>
              <w:jc w:val="both"/>
              <w:rPr>
                <w:rFonts w:ascii="Times New Roman" w:hAnsi="Times New Roman"/>
              </w:rPr>
            </w:pPr>
            <w:r w:rsidRPr="00ED1B31">
              <w:rPr>
                <w:rFonts w:ascii="Times New Roman" w:hAnsi="Times New Roman"/>
              </w:rPr>
              <w:t>8.Смешанное передвижение на 1000 метров.</w:t>
            </w:r>
          </w:p>
        </w:tc>
      </w:tr>
    </w:tbl>
    <w:p w:rsidR="00BC3274" w:rsidRPr="00ED1B31" w:rsidRDefault="00BC3274" w:rsidP="003E0B70">
      <w:pPr>
        <w:spacing w:line="276" w:lineRule="auto"/>
        <w:rPr>
          <w:rFonts w:ascii="Times New Roman" w:hAnsi="Times New Roman"/>
        </w:rPr>
      </w:pPr>
    </w:p>
    <w:p w:rsidR="00262AA8" w:rsidRDefault="00262AA8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E0B70" w:rsidRPr="00ED1B31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3</w:t>
      </w: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0D6096" w:rsidRPr="00ED1B31" w:rsidRDefault="000D6096" w:rsidP="003E0B70">
      <w:pPr>
        <w:tabs>
          <w:tab w:val="left" w:pos="1134"/>
        </w:tabs>
        <w:spacing w:after="0" w:line="276" w:lineRule="auto"/>
        <w:ind w:firstLine="54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Диагностики результативности участия в ГТО</w:t>
      </w:r>
    </w:p>
    <w:p w:rsidR="005D05E0" w:rsidRPr="00ED1B31" w:rsidRDefault="005D05E0" w:rsidP="003E0B70">
      <w:pPr>
        <w:spacing w:line="276" w:lineRule="auto"/>
        <w:jc w:val="center"/>
        <w:rPr>
          <w:rFonts w:ascii="Times New Roman" w:hAnsi="Times New Roman"/>
          <w:b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0D6096" w:rsidP="003E0B70">
      <w:pPr>
        <w:spacing w:line="276" w:lineRule="auto"/>
        <w:rPr>
          <w:rFonts w:ascii="Times New Roman" w:hAnsi="Times New Roman"/>
        </w:rPr>
      </w:pPr>
      <w:r w:rsidRPr="00ED1B31">
        <w:rPr>
          <w:rFonts w:ascii="Times New Roman" w:hAnsi="Times New Roman"/>
          <w:noProof/>
          <w:lang w:eastAsia="ru-RU"/>
        </w:rPr>
        <w:drawing>
          <wp:inline distT="0" distB="0" distL="0" distR="0" wp14:anchorId="00ED9547" wp14:editId="35846E74">
            <wp:extent cx="5486400" cy="3200400"/>
            <wp:effectExtent l="19050" t="0" r="19050" b="0"/>
            <wp:docPr id="10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D6096" w:rsidRPr="00ED1B31" w:rsidRDefault="000D6096" w:rsidP="003E0B70">
      <w:pPr>
        <w:spacing w:line="276" w:lineRule="auto"/>
        <w:rPr>
          <w:rFonts w:ascii="Times New Roman" w:hAnsi="Times New Roman"/>
        </w:rPr>
      </w:pPr>
      <w:r w:rsidRPr="00ED1B31">
        <w:rPr>
          <w:rFonts w:ascii="Times New Roman" w:hAnsi="Times New Roman"/>
        </w:rPr>
        <w:t xml:space="preserve">  </w:t>
      </w:r>
    </w:p>
    <w:p w:rsidR="000D6096" w:rsidRPr="00ED1B31" w:rsidRDefault="000D6096" w:rsidP="003E0B70">
      <w:pPr>
        <w:spacing w:line="276" w:lineRule="auto"/>
        <w:rPr>
          <w:rFonts w:ascii="Times New Roman" w:hAnsi="Times New Roman"/>
        </w:rPr>
      </w:pPr>
    </w:p>
    <w:p w:rsidR="000D6096" w:rsidRPr="00ED1B31" w:rsidRDefault="000D6096" w:rsidP="003E0B70">
      <w:pPr>
        <w:spacing w:line="276" w:lineRule="auto"/>
        <w:rPr>
          <w:rFonts w:ascii="Times New Roman" w:hAnsi="Times New Roman"/>
        </w:rPr>
      </w:pPr>
      <w:r w:rsidRPr="00ED1B31">
        <w:rPr>
          <w:rFonts w:ascii="Times New Roman" w:hAnsi="Times New Roman"/>
          <w:noProof/>
          <w:lang w:eastAsia="ru-RU"/>
        </w:rPr>
        <w:drawing>
          <wp:inline distT="0" distB="0" distL="0" distR="0" wp14:anchorId="348E31AF" wp14:editId="4E14C7D6">
            <wp:extent cx="5486400" cy="3200400"/>
            <wp:effectExtent l="19050" t="0" r="1905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D1B3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Приложение </w:t>
      </w: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4</w:t>
      </w: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E0B70" w:rsidRDefault="003E0B70" w:rsidP="003E0B70">
      <w:pPr>
        <w:tabs>
          <w:tab w:val="left" w:pos="1134"/>
        </w:tabs>
        <w:spacing w:after="0" w:line="276" w:lineRule="auto"/>
        <w:ind w:firstLine="540"/>
        <w:jc w:val="right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E0B70" w:rsidRPr="00ED1B31" w:rsidRDefault="003E0B70" w:rsidP="003E0B70">
      <w:pPr>
        <w:tabs>
          <w:tab w:val="left" w:pos="1134"/>
        </w:tabs>
        <w:spacing w:after="0" w:line="276" w:lineRule="auto"/>
        <w:ind w:firstLine="540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ФОТОАЛЬБОМ</w:t>
      </w:r>
    </w:p>
    <w:p w:rsidR="005D05E0" w:rsidRPr="00ED1B31" w:rsidRDefault="00262AA8" w:rsidP="003E0B70">
      <w:pPr>
        <w:spacing w:line="276" w:lineRule="auto"/>
        <w:jc w:val="right"/>
        <w:rPr>
          <w:rFonts w:ascii="Times New Roman" w:hAnsi="Times New Roman"/>
        </w:rPr>
      </w:pPr>
      <w:r w:rsidRPr="00ED1B31">
        <w:rPr>
          <w:rFonts w:ascii="Times New Roman" w:hAnsi="Times New Roman"/>
        </w:rPr>
        <w:object w:dxaOrig="9355" w:dyaOrig="14795">
          <v:shape id="_x0000_i1025" type="#_x0000_t75" style="width:468pt;height:739.5pt" o:ole="">
            <v:imagedata r:id="rId15" o:title=""/>
          </v:shape>
          <o:OLEObject Type="Embed" ProgID="Word.Document.12" ShapeID="_x0000_i1025" DrawAspect="Content" ObjectID="_1725169723" r:id="rId16">
            <o:FieldCodes>\s</o:FieldCodes>
          </o:OLEObject>
        </w:object>
      </w: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</w:rPr>
      </w:pPr>
      <w:r w:rsidRPr="00ED1B31">
        <w:rPr>
          <w:rFonts w:ascii="Times New Roman" w:hAnsi="Times New Roman"/>
          <w:sz w:val="32"/>
          <w:szCs w:val="32"/>
        </w:rPr>
        <w:t>На прогулке</w:t>
      </w:r>
    </w:p>
    <w:p w:rsidR="003B22DE" w:rsidRPr="00ED1B31" w:rsidRDefault="003B22DE" w:rsidP="003E0B70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  <w:noProof/>
          <w:sz w:val="32"/>
          <w:szCs w:val="32"/>
          <w:lang w:eastAsia="ru-RU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0E433E9A" wp14:editId="44C555F7">
            <wp:extent cx="2285833" cy="2733675"/>
            <wp:effectExtent l="95250" t="95250" r="95417" b="104775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95" cy="27331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617FAB29" wp14:editId="79D63A34">
            <wp:extent cx="3067050" cy="2303129"/>
            <wp:effectExtent l="114300" t="76200" r="114300" b="78121"/>
            <wp:docPr id="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0312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  <w:sz w:val="32"/>
          <w:szCs w:val="32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2A83D5D4" wp14:editId="1EAEDFF0">
            <wp:extent cx="4127500" cy="3091180"/>
            <wp:effectExtent l="266700" t="247650" r="254000" b="20447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0" cy="309118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  <w:sz w:val="32"/>
          <w:szCs w:val="32"/>
        </w:rPr>
      </w:pPr>
    </w:p>
    <w:p w:rsidR="003B22DE" w:rsidRDefault="003B22DE" w:rsidP="003E0B70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3E0B70" w:rsidRPr="00ED1B31" w:rsidRDefault="003E0B70" w:rsidP="003E0B70">
      <w:pPr>
        <w:spacing w:line="276" w:lineRule="auto"/>
        <w:rPr>
          <w:rFonts w:ascii="Times New Roman" w:hAnsi="Times New Roman"/>
          <w:sz w:val="32"/>
          <w:szCs w:val="32"/>
        </w:rPr>
      </w:pP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  <w:sz w:val="32"/>
          <w:szCs w:val="32"/>
        </w:rPr>
      </w:pPr>
      <w:r w:rsidRPr="00ED1B31">
        <w:rPr>
          <w:rFonts w:ascii="Times New Roman" w:hAnsi="Times New Roman"/>
          <w:sz w:val="32"/>
          <w:szCs w:val="32"/>
        </w:rPr>
        <w:t>Взаимодействие с родителями</w:t>
      </w:r>
    </w:p>
    <w:p w:rsidR="003B22DE" w:rsidRPr="00ED1B31" w:rsidRDefault="003B22DE" w:rsidP="003E0B70">
      <w:pPr>
        <w:spacing w:line="276" w:lineRule="auto"/>
        <w:rPr>
          <w:rFonts w:ascii="Times New Roman" w:hAnsi="Times New Roman"/>
          <w:noProof/>
          <w:sz w:val="32"/>
          <w:szCs w:val="32"/>
          <w:lang w:eastAsia="ru-RU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35D1BD53" wp14:editId="4A58E966">
            <wp:extent cx="2214454" cy="3224183"/>
            <wp:effectExtent l="114300" t="76200" r="109646" b="71467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4215" cy="32238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t xml:space="preserve">     </w:t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4FFEDC80" wp14:editId="7F5DEA4C">
            <wp:extent cx="2786380" cy="3358257"/>
            <wp:effectExtent l="133350" t="76200" r="109220" b="70743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908" cy="33588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50F2509B" wp14:editId="7B0B32D5">
            <wp:extent cx="2319020" cy="2685280"/>
            <wp:effectExtent l="95250" t="95250" r="100330" b="960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090" cy="26853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sz w:val="32"/>
          <w:szCs w:val="32"/>
        </w:rPr>
        <w:t xml:space="preserve">  </w:t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77A9FE20" wp14:editId="4F870F47">
            <wp:extent cx="2590800" cy="2590800"/>
            <wp:effectExtent l="95250" t="76200" r="95250" b="7620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25908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0B62082A" wp14:editId="4ADFDFEA">
            <wp:extent cx="2583720" cy="1876425"/>
            <wp:effectExtent l="114300" t="76200" r="102330" b="85725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562" cy="18792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099DF7BE" wp14:editId="0C35DE70">
            <wp:extent cx="2714625" cy="1607061"/>
            <wp:effectExtent l="114300" t="76200" r="123825" b="88389"/>
            <wp:docPr id="1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6070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  <w:sz w:val="32"/>
          <w:szCs w:val="32"/>
        </w:rPr>
      </w:pPr>
    </w:p>
    <w:p w:rsidR="003B22DE" w:rsidRPr="00ED1B31" w:rsidRDefault="003B22DE" w:rsidP="003E0B70">
      <w:pPr>
        <w:spacing w:line="276" w:lineRule="auto"/>
        <w:jc w:val="center"/>
        <w:rPr>
          <w:rFonts w:ascii="Times New Roman" w:hAnsi="Times New Roman"/>
          <w:sz w:val="32"/>
          <w:szCs w:val="32"/>
        </w:rPr>
      </w:pPr>
    </w:p>
    <w:p w:rsidR="005D05E0" w:rsidRPr="00ED1B31" w:rsidRDefault="003B22DE" w:rsidP="003E0B70">
      <w:pPr>
        <w:spacing w:line="276" w:lineRule="auto"/>
        <w:rPr>
          <w:rFonts w:ascii="Times New Roman" w:hAnsi="Times New Roman"/>
        </w:rPr>
      </w:pPr>
      <w:r w:rsidRPr="00ED1B31">
        <w:rPr>
          <w:rFonts w:ascii="Times New Roman" w:hAnsi="Times New Roman"/>
          <w:noProof/>
          <w:lang w:eastAsia="ru-RU"/>
        </w:rPr>
        <w:drawing>
          <wp:inline distT="0" distB="0" distL="0" distR="0" wp14:anchorId="09A31AD3" wp14:editId="5148C39A">
            <wp:extent cx="5076825" cy="3813595"/>
            <wp:effectExtent l="190500" t="152400" r="161925" b="110705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8135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3B22DE" w:rsidRPr="00ED1B31" w:rsidRDefault="003B22DE" w:rsidP="003E0B70">
      <w:pPr>
        <w:spacing w:line="276" w:lineRule="auto"/>
        <w:rPr>
          <w:rFonts w:ascii="Times New Roman" w:hAnsi="Times New Roman"/>
        </w:rPr>
      </w:pPr>
    </w:p>
    <w:p w:rsidR="003B22DE" w:rsidRPr="00ED1B31" w:rsidRDefault="003B22DE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3B22DE" w:rsidP="003E0B70">
      <w:pPr>
        <w:spacing w:line="276" w:lineRule="auto"/>
        <w:jc w:val="center"/>
        <w:rPr>
          <w:rFonts w:ascii="Times New Roman" w:hAnsi="Times New Roman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6F84D890" wp14:editId="5675028C">
            <wp:extent cx="3829050" cy="3189526"/>
            <wp:effectExtent l="114300" t="76200" r="95250" b="87074"/>
            <wp:docPr id="19" name="Рисунок 10" descr="IMG-0cfdc0fc7eeaeda2ff2766d4d179178c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-0cfdc0fc7eeaeda2ff2766d4d179178c-V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t="17302" b="20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318952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5D05E0" w:rsidRPr="00ED1B31" w:rsidRDefault="003B22DE" w:rsidP="003E0B70">
      <w:pPr>
        <w:spacing w:line="276" w:lineRule="auto"/>
        <w:rPr>
          <w:rFonts w:ascii="Times New Roman" w:hAnsi="Times New Roman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61EFA6D3" wp14:editId="41DFD10E">
            <wp:extent cx="2676736" cy="2009775"/>
            <wp:effectExtent l="133350" t="76200" r="123614" b="85725"/>
            <wp:docPr id="21" name="Рисунок 13" descr="IMG-e162a36aafcb567556d34e4e3fb362b7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-e162a36aafcb567556d34e4e3fb362b7-V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120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4263EF36" wp14:editId="0EDCBE64">
            <wp:extent cx="2669826" cy="2007886"/>
            <wp:effectExtent l="133350" t="76200" r="111474" b="87614"/>
            <wp:docPr id="24" name="Рисунок 16" descr="IMG-31442a4d014679eb79d1191c5270babb-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-31442a4d014679eb79d1191c5270babb-V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826" cy="2007886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3B22DE" w:rsidRPr="00ED1B31" w:rsidRDefault="003B22DE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5D05E0" w:rsidP="003E0B70">
      <w:pPr>
        <w:spacing w:line="276" w:lineRule="auto"/>
        <w:rPr>
          <w:rFonts w:ascii="Times New Roman" w:hAnsi="Times New Roman"/>
        </w:rPr>
      </w:pPr>
    </w:p>
    <w:p w:rsidR="005D05E0" w:rsidRPr="00ED1B31" w:rsidRDefault="003B22DE" w:rsidP="003E0B70">
      <w:pPr>
        <w:spacing w:line="276" w:lineRule="auto"/>
        <w:rPr>
          <w:rFonts w:ascii="Times New Roman" w:hAnsi="Times New Roman"/>
        </w:rPr>
      </w:pPr>
      <w:r w:rsidRPr="00ED1B31">
        <w:rPr>
          <w:rFonts w:ascii="Times New Roman" w:hAnsi="Times New Roman"/>
          <w:noProof/>
          <w:sz w:val="32"/>
          <w:szCs w:val="32"/>
          <w:lang w:eastAsia="ru-RU"/>
        </w:rPr>
        <w:drawing>
          <wp:inline distT="0" distB="0" distL="0" distR="0" wp14:anchorId="4580B8A7" wp14:editId="7638AC97">
            <wp:extent cx="5248275" cy="3940425"/>
            <wp:effectExtent l="190500" t="152400" r="161925" b="98175"/>
            <wp:docPr id="23" name="Рисунок 19" descr="IMG-6f533b55fa226f97baf684a45381143c-V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IMG-6f533b55fa226f97baf684a45381143c-V (1)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39404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sectPr w:rsidR="005D05E0" w:rsidRPr="00ED1B31" w:rsidSect="001F5B32">
      <w:footerReference w:type="default" r:id="rId31"/>
      <w:pgSz w:w="11906" w:h="16838"/>
      <w:pgMar w:top="1134" w:right="850" w:bottom="1134" w:left="1701" w:header="708" w:footer="708" w:gutter="0"/>
      <w:pgBorders w:offsetFrom="page">
        <w:top w:val="balloons3Colors" w:sz="12" w:space="24" w:color="auto"/>
        <w:left w:val="balloons3Colors" w:sz="12" w:space="24" w:color="auto"/>
        <w:bottom w:val="balloons3Colors" w:sz="12" w:space="24" w:color="auto"/>
        <w:right w:val="balloons3Colors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1F3C" w:rsidRDefault="00761F3C" w:rsidP="001F5B32">
      <w:pPr>
        <w:spacing w:after="0" w:line="240" w:lineRule="auto"/>
      </w:pPr>
      <w:r>
        <w:separator/>
      </w:r>
    </w:p>
  </w:endnote>
  <w:endnote w:type="continuationSeparator" w:id="0">
    <w:p w:rsidR="00761F3C" w:rsidRDefault="00761F3C" w:rsidP="001F5B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1228735"/>
      <w:docPartObj>
        <w:docPartGallery w:val="Page Numbers (Bottom of Page)"/>
        <w:docPartUnique/>
      </w:docPartObj>
    </w:sdtPr>
    <w:sdtEndPr/>
    <w:sdtContent>
      <w:p w:rsidR="001F5B32" w:rsidRDefault="003A19AC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119A6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F5B32" w:rsidRDefault="001F5B3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1F3C" w:rsidRDefault="00761F3C" w:rsidP="001F5B32">
      <w:pPr>
        <w:spacing w:after="0" w:line="240" w:lineRule="auto"/>
      </w:pPr>
      <w:r>
        <w:separator/>
      </w:r>
    </w:p>
  </w:footnote>
  <w:footnote w:type="continuationSeparator" w:id="0">
    <w:p w:rsidR="00761F3C" w:rsidRDefault="00761F3C" w:rsidP="001F5B3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4BA4"/>
      </v:shape>
    </w:pict>
  </w:numPicBullet>
  <w:abstractNum w:abstractNumId="0">
    <w:nsid w:val="076A1093"/>
    <w:multiLevelType w:val="hybridMultilevel"/>
    <w:tmpl w:val="38486B0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122140ED"/>
    <w:multiLevelType w:val="hybridMultilevel"/>
    <w:tmpl w:val="FA90121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6C5CBF"/>
    <w:multiLevelType w:val="hybridMultilevel"/>
    <w:tmpl w:val="A5BC9B82"/>
    <w:lvl w:ilvl="0" w:tplc="44FCDE18">
      <w:start w:val="2"/>
      <w:numFmt w:val="decimal"/>
      <w:lvlText w:val="%1."/>
      <w:lvlJc w:val="left"/>
      <w:pPr>
        <w:ind w:left="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FA645AE">
      <w:start w:val="1"/>
      <w:numFmt w:val="lowerLetter"/>
      <w:lvlText w:val="%2"/>
      <w:lvlJc w:val="left"/>
      <w:pPr>
        <w:ind w:left="17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726069DC">
      <w:start w:val="1"/>
      <w:numFmt w:val="lowerRoman"/>
      <w:lvlText w:val="%3"/>
      <w:lvlJc w:val="left"/>
      <w:pPr>
        <w:ind w:left="25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8B3E4020">
      <w:start w:val="1"/>
      <w:numFmt w:val="decimal"/>
      <w:lvlText w:val="%4"/>
      <w:lvlJc w:val="left"/>
      <w:pPr>
        <w:ind w:left="32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9EA10CA">
      <w:start w:val="1"/>
      <w:numFmt w:val="lowerLetter"/>
      <w:lvlText w:val="%5"/>
      <w:lvlJc w:val="left"/>
      <w:pPr>
        <w:ind w:left="394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99AC918">
      <w:start w:val="1"/>
      <w:numFmt w:val="lowerRoman"/>
      <w:lvlText w:val="%6"/>
      <w:lvlJc w:val="left"/>
      <w:pPr>
        <w:ind w:left="466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5080904C">
      <w:start w:val="1"/>
      <w:numFmt w:val="decimal"/>
      <w:lvlText w:val="%7"/>
      <w:lvlJc w:val="left"/>
      <w:pPr>
        <w:ind w:left="53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FC81E3C">
      <w:start w:val="1"/>
      <w:numFmt w:val="lowerLetter"/>
      <w:lvlText w:val="%8"/>
      <w:lvlJc w:val="left"/>
      <w:pPr>
        <w:ind w:left="610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368E61C2">
      <w:start w:val="1"/>
      <w:numFmt w:val="lowerRoman"/>
      <w:lvlText w:val="%9"/>
      <w:lvlJc w:val="left"/>
      <w:pPr>
        <w:ind w:left="682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3BFD109B"/>
    <w:multiLevelType w:val="hybridMultilevel"/>
    <w:tmpl w:val="9CD4188A"/>
    <w:lvl w:ilvl="0" w:tplc="42342FE4">
      <w:start w:val="1"/>
      <w:numFmt w:val="decimal"/>
      <w:lvlText w:val="%1."/>
      <w:lvlJc w:val="left"/>
      <w:pPr>
        <w:tabs>
          <w:tab w:val="num" w:pos="1830"/>
        </w:tabs>
        <w:ind w:left="1830" w:hanging="111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CEC7433"/>
    <w:multiLevelType w:val="hybridMultilevel"/>
    <w:tmpl w:val="1122949C"/>
    <w:lvl w:ilvl="0" w:tplc="45F41172">
      <w:start w:val="8"/>
      <w:numFmt w:val="decimal"/>
      <w:lvlText w:val="%1.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C4EAEDE">
      <w:start w:val="1"/>
      <w:numFmt w:val="lowerLetter"/>
      <w:lvlText w:val="%2"/>
      <w:lvlJc w:val="left"/>
      <w:pPr>
        <w:ind w:left="18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2EFCF1B0">
      <w:start w:val="1"/>
      <w:numFmt w:val="lowerRoman"/>
      <w:lvlText w:val="%3"/>
      <w:lvlJc w:val="left"/>
      <w:pPr>
        <w:ind w:left="25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9F4E07B8">
      <w:start w:val="1"/>
      <w:numFmt w:val="decimal"/>
      <w:lvlText w:val="%4"/>
      <w:lvlJc w:val="left"/>
      <w:pPr>
        <w:ind w:left="32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88860898">
      <w:start w:val="1"/>
      <w:numFmt w:val="lowerLetter"/>
      <w:lvlText w:val="%5"/>
      <w:lvlJc w:val="left"/>
      <w:pPr>
        <w:ind w:left="39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0DC4D88">
      <w:start w:val="1"/>
      <w:numFmt w:val="lowerRoman"/>
      <w:lvlText w:val="%6"/>
      <w:lvlJc w:val="left"/>
      <w:pPr>
        <w:ind w:left="468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E8628986">
      <w:start w:val="1"/>
      <w:numFmt w:val="decimal"/>
      <w:lvlText w:val="%7"/>
      <w:lvlJc w:val="left"/>
      <w:pPr>
        <w:ind w:left="540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72A63E8">
      <w:start w:val="1"/>
      <w:numFmt w:val="lowerLetter"/>
      <w:lvlText w:val="%8"/>
      <w:lvlJc w:val="left"/>
      <w:pPr>
        <w:ind w:left="612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B18BD94">
      <w:start w:val="1"/>
      <w:numFmt w:val="lowerRoman"/>
      <w:lvlText w:val="%9"/>
      <w:lvlJc w:val="left"/>
      <w:pPr>
        <w:ind w:left="68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6C6F1C5D"/>
    <w:multiLevelType w:val="hybridMultilevel"/>
    <w:tmpl w:val="B6BE482C"/>
    <w:lvl w:ilvl="0" w:tplc="4B4AAA46">
      <w:start w:val="5"/>
      <w:numFmt w:val="decimal"/>
      <w:lvlText w:val="%1."/>
      <w:lvlJc w:val="left"/>
      <w:pPr>
        <w:ind w:left="1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E6CCB690">
      <w:start w:val="1"/>
      <w:numFmt w:val="lowerLetter"/>
      <w:lvlText w:val="%2"/>
      <w:lvlJc w:val="left"/>
      <w:pPr>
        <w:ind w:left="17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327651E6">
      <w:start w:val="1"/>
      <w:numFmt w:val="lowerRoman"/>
      <w:lvlText w:val="%3"/>
      <w:lvlJc w:val="left"/>
      <w:pPr>
        <w:ind w:left="25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4A7E4B2E">
      <w:start w:val="1"/>
      <w:numFmt w:val="decimal"/>
      <w:lvlText w:val="%4"/>
      <w:lvlJc w:val="left"/>
      <w:pPr>
        <w:ind w:left="32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9476E15E">
      <w:start w:val="1"/>
      <w:numFmt w:val="lowerLetter"/>
      <w:lvlText w:val="%5"/>
      <w:lvlJc w:val="left"/>
      <w:pPr>
        <w:ind w:left="39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6CC42102">
      <w:start w:val="1"/>
      <w:numFmt w:val="lowerRoman"/>
      <w:lvlText w:val="%6"/>
      <w:lvlJc w:val="left"/>
      <w:pPr>
        <w:ind w:left="46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C068C9B4">
      <w:start w:val="1"/>
      <w:numFmt w:val="decimal"/>
      <w:lvlText w:val="%7"/>
      <w:lvlJc w:val="left"/>
      <w:pPr>
        <w:ind w:left="53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82BAA05E">
      <w:start w:val="1"/>
      <w:numFmt w:val="lowerLetter"/>
      <w:lvlText w:val="%8"/>
      <w:lvlJc w:val="left"/>
      <w:pPr>
        <w:ind w:left="61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D0642680">
      <w:start w:val="1"/>
      <w:numFmt w:val="lowerRoman"/>
      <w:lvlText w:val="%9"/>
      <w:lvlJc w:val="left"/>
      <w:pPr>
        <w:ind w:left="68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1088E"/>
    <w:rsid w:val="00000245"/>
    <w:rsid w:val="00093E24"/>
    <w:rsid w:val="000B5647"/>
    <w:rsid w:val="000D6096"/>
    <w:rsid w:val="001F5B32"/>
    <w:rsid w:val="00262AA8"/>
    <w:rsid w:val="00295FA6"/>
    <w:rsid w:val="003A19AC"/>
    <w:rsid w:val="003B22DE"/>
    <w:rsid w:val="003E0B70"/>
    <w:rsid w:val="00420C40"/>
    <w:rsid w:val="00436BF6"/>
    <w:rsid w:val="00455515"/>
    <w:rsid w:val="004758F6"/>
    <w:rsid w:val="004C117E"/>
    <w:rsid w:val="005D05E0"/>
    <w:rsid w:val="005E706A"/>
    <w:rsid w:val="00653CDA"/>
    <w:rsid w:val="006A1B46"/>
    <w:rsid w:val="006D3C79"/>
    <w:rsid w:val="006F3063"/>
    <w:rsid w:val="006F74C4"/>
    <w:rsid w:val="00710789"/>
    <w:rsid w:val="00761F3C"/>
    <w:rsid w:val="00762FE5"/>
    <w:rsid w:val="007A08F1"/>
    <w:rsid w:val="007A720B"/>
    <w:rsid w:val="00820404"/>
    <w:rsid w:val="00863DA1"/>
    <w:rsid w:val="008B0652"/>
    <w:rsid w:val="00946C41"/>
    <w:rsid w:val="00B343DE"/>
    <w:rsid w:val="00B41440"/>
    <w:rsid w:val="00BC3274"/>
    <w:rsid w:val="00CC1D9E"/>
    <w:rsid w:val="00D1088E"/>
    <w:rsid w:val="00D119A6"/>
    <w:rsid w:val="00D35F09"/>
    <w:rsid w:val="00D93B6D"/>
    <w:rsid w:val="00DE3587"/>
    <w:rsid w:val="00E81EFE"/>
    <w:rsid w:val="00ED1B31"/>
    <w:rsid w:val="00FA5DBE"/>
    <w:rsid w:val="00FB0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88E"/>
    <w:pPr>
      <w:spacing w:after="160" w:line="252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1088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D108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1088E"/>
    <w:rPr>
      <w:rFonts w:ascii="Tahoma" w:eastAsia="Calibri" w:hAnsi="Tahoma" w:cs="Tahoma"/>
      <w:sz w:val="16"/>
      <w:szCs w:val="16"/>
    </w:rPr>
  </w:style>
  <w:style w:type="paragraph" w:customStyle="1" w:styleId="1">
    <w:name w:val="Обычный1"/>
    <w:rsid w:val="00D1088E"/>
    <w:pPr>
      <w:spacing w:after="0"/>
    </w:pPr>
    <w:rPr>
      <w:rFonts w:ascii="Arial" w:eastAsia="Times New Roman" w:hAnsi="Arial" w:cs="Arial"/>
      <w:color w:val="000000"/>
      <w:lang w:eastAsia="ru-RU"/>
    </w:rPr>
  </w:style>
  <w:style w:type="paragraph" w:styleId="a6">
    <w:name w:val="List Paragraph"/>
    <w:basedOn w:val="a"/>
    <w:uiPriority w:val="34"/>
    <w:qFormat/>
    <w:rsid w:val="00436BF6"/>
    <w:pPr>
      <w:ind w:left="720"/>
      <w:contextualSpacing/>
    </w:pPr>
  </w:style>
  <w:style w:type="character" w:styleId="a7">
    <w:name w:val="line number"/>
    <w:basedOn w:val="a0"/>
    <w:uiPriority w:val="99"/>
    <w:semiHidden/>
    <w:unhideWhenUsed/>
    <w:rsid w:val="001F5B32"/>
  </w:style>
  <w:style w:type="paragraph" w:styleId="a8">
    <w:name w:val="header"/>
    <w:basedOn w:val="a"/>
    <w:link w:val="a9"/>
    <w:uiPriority w:val="99"/>
    <w:semiHidden/>
    <w:unhideWhenUsed/>
    <w:rsid w:val="001F5B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F5B32"/>
    <w:rPr>
      <w:rFonts w:ascii="Calibri" w:eastAsia="Calibri" w:hAnsi="Calibri" w:cs="Times New Roman"/>
    </w:rPr>
  </w:style>
  <w:style w:type="paragraph" w:styleId="aa">
    <w:name w:val="footer"/>
    <w:basedOn w:val="a"/>
    <w:link w:val="ab"/>
    <w:uiPriority w:val="99"/>
    <w:unhideWhenUsed/>
    <w:rsid w:val="001F5B3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F5B32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957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chart" Target="charts/chart1.xm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microsoft.com/office/2007/relationships/stylesWithEffects" Target="stylesWithEffect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package" Target="embeddings/_________Microsoft_Word3.docx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4.jpeg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chart" Target="charts/chart2.xml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педагоги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mmm/yy</c:formatCode>
                <c:ptCount val="4"/>
                <c:pt idx="0">
                  <c:v>44440</c:v>
                </c:pt>
                <c:pt idx="1">
                  <c:v>44470</c:v>
                </c:pt>
                <c:pt idx="2">
                  <c:v>44501</c:v>
                </c:pt>
                <c:pt idx="3">
                  <c:v>44531</c:v>
                </c:pt>
              </c:numCache>
            </c:num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4.3</c:v>
                </c:pt>
                <c:pt idx="1">
                  <c:v>2.5</c:v>
                </c:pt>
                <c:pt idx="2">
                  <c:v>3.5</c:v>
                </c:pt>
                <c:pt idx="3">
                  <c:v>4.5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родители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mmm/yy</c:formatCode>
                <c:ptCount val="4"/>
                <c:pt idx="0">
                  <c:v>44440</c:v>
                </c:pt>
                <c:pt idx="1">
                  <c:v>44470</c:v>
                </c:pt>
                <c:pt idx="2">
                  <c:v>44501</c:v>
                </c:pt>
                <c:pt idx="3">
                  <c:v>44531</c:v>
                </c:pt>
              </c:numCache>
            </c:num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2.4</c:v>
                </c:pt>
                <c:pt idx="1">
                  <c:v>4.4000000000000004</c:v>
                </c:pt>
                <c:pt idx="2">
                  <c:v>1.8</c:v>
                </c:pt>
                <c:pt idx="3">
                  <c:v>2.8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дети</c:v>
                </c:pt>
              </c:strCache>
            </c:strRef>
          </c:tx>
          <c:invertIfNegative val="0"/>
          <c:cat>
            <c:numRef>
              <c:f>Лист1!$A$2:$A$5</c:f>
              <c:numCache>
                <c:formatCode>mmm/yy</c:formatCode>
                <c:ptCount val="4"/>
                <c:pt idx="0">
                  <c:v>44440</c:v>
                </c:pt>
                <c:pt idx="1">
                  <c:v>44470</c:v>
                </c:pt>
                <c:pt idx="2">
                  <c:v>44501</c:v>
                </c:pt>
                <c:pt idx="3">
                  <c:v>44531</c:v>
                </c:pt>
              </c:numCache>
            </c:num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2</c:v>
                </c:pt>
                <c:pt idx="1">
                  <c:v>2</c:v>
                </c:pt>
                <c:pt idx="2">
                  <c:v>3</c:v>
                </c:pt>
                <c:pt idx="3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65125248"/>
        <c:axId val="268518528"/>
        <c:axId val="0"/>
      </c:bar3DChart>
      <c:dateAx>
        <c:axId val="265125248"/>
        <c:scaling>
          <c:orientation val="minMax"/>
        </c:scaling>
        <c:delete val="0"/>
        <c:axPos val="b"/>
        <c:numFmt formatCode="mmm/yy" sourceLinked="1"/>
        <c:majorTickMark val="out"/>
        <c:minorTickMark val="none"/>
        <c:tickLblPos val="nextTo"/>
        <c:crossAx val="268518528"/>
        <c:crosses val="autoZero"/>
        <c:auto val="1"/>
        <c:lblOffset val="100"/>
        <c:baseTimeUnit val="months"/>
      </c:dateAx>
      <c:valAx>
        <c:axId val="268518528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65125248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percent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2"/>
                <c:pt idx="0">
                  <c:v>Уровень развития детей до подготовки</c:v>
                </c:pt>
                <c:pt idx="1">
                  <c:v>Уровень развития детей после поготовки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1.7</c:v>
                </c:pt>
                <c:pt idx="1">
                  <c:v>7.9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Ряд 2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2"/>
                <c:pt idx="0">
                  <c:v>Уровень развития детей до подготовки</c:v>
                </c:pt>
                <c:pt idx="1">
                  <c:v>Уровень развития детей после поготовки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5.6</c:v>
                </c:pt>
                <c:pt idx="1">
                  <c:v>9.8000000000000007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2"/>
                <c:pt idx="0">
                  <c:v>Уровень развития детей до подготовки</c:v>
                </c:pt>
                <c:pt idx="1">
                  <c:v>Уровень развития детей после поготовки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one"/>
        <c:axId val="268336128"/>
        <c:axId val="268337920"/>
        <c:axId val="0"/>
      </c:bar3DChart>
      <c:catAx>
        <c:axId val="268336128"/>
        <c:scaling>
          <c:orientation val="minMax"/>
        </c:scaling>
        <c:delete val="0"/>
        <c:axPos val="b"/>
        <c:majorTickMark val="out"/>
        <c:minorTickMark val="none"/>
        <c:tickLblPos val="nextTo"/>
        <c:crossAx val="268337920"/>
        <c:crosses val="autoZero"/>
        <c:auto val="1"/>
        <c:lblAlgn val="ctr"/>
        <c:lblOffset val="100"/>
        <c:noMultiLvlLbl val="0"/>
      </c:catAx>
      <c:valAx>
        <c:axId val="268337920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268336128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374</TotalTime>
  <Pages>1</Pages>
  <Words>1889</Words>
  <Characters>10768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8</dc:creator>
  <cp:keywords/>
  <dc:description/>
  <cp:lastModifiedBy>Пользователь</cp:lastModifiedBy>
  <cp:revision>10</cp:revision>
  <dcterms:created xsi:type="dcterms:W3CDTF">2021-11-24T11:51:00Z</dcterms:created>
  <dcterms:modified xsi:type="dcterms:W3CDTF">2022-09-20T06:02:00Z</dcterms:modified>
</cp:coreProperties>
</file>